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1494D" w14:textId="77777777" w:rsidR="009D77C7" w:rsidRPr="009D77C7" w:rsidRDefault="009D77C7" w:rsidP="009D77C7">
      <w:pPr>
        <w:spacing w:after="4" w:line="248" w:lineRule="auto"/>
        <w:ind w:right="7"/>
        <w:jc w:val="both"/>
        <w:rPr>
          <w:rFonts w:ascii="Times New Roman" w:eastAsia="Times New Roman" w:hAnsi="Times New Roman"/>
          <w:color w:val="000000"/>
          <w:sz w:val="28"/>
          <w:lang w:eastAsia="ru-RU"/>
        </w:rPr>
      </w:pPr>
      <w:bookmarkStart w:id="0" w:name="_Hlk82628781"/>
    </w:p>
    <w:p w14:paraId="3A45C54C" w14:textId="77777777" w:rsidR="009D77C7" w:rsidRPr="009D77C7" w:rsidRDefault="009D77C7" w:rsidP="009D77C7">
      <w:pPr>
        <w:spacing w:after="4" w:line="248" w:lineRule="auto"/>
        <w:ind w:right="7"/>
        <w:jc w:val="both"/>
        <w:rPr>
          <w:rFonts w:ascii="Times New Roman" w:eastAsia="Times New Roman" w:hAnsi="Times New Roman"/>
          <w:b/>
          <w:color w:val="000000"/>
          <w:sz w:val="28"/>
          <w:szCs w:val="28"/>
          <w:lang w:eastAsia="ru-RU"/>
        </w:rPr>
      </w:pPr>
      <w:r w:rsidRPr="009D77C7">
        <w:rPr>
          <w:rFonts w:ascii="Times New Roman" w:eastAsia="Times New Roman" w:hAnsi="Times New Roman"/>
          <w:color w:val="000000"/>
          <w:sz w:val="28"/>
          <w:lang w:eastAsia="ru-RU"/>
        </w:rPr>
        <w:t xml:space="preserve">                       </w:t>
      </w:r>
      <w:r w:rsidRPr="009D77C7">
        <w:rPr>
          <w:rFonts w:ascii="Times New Roman" w:eastAsia="Times New Roman" w:hAnsi="Times New Roman"/>
          <w:b/>
          <w:color w:val="000000"/>
          <w:sz w:val="28"/>
          <w:szCs w:val="28"/>
          <w:lang w:eastAsia="ru-RU"/>
        </w:rPr>
        <w:t>Министерство иностранных дел российской Федерации</w:t>
      </w:r>
    </w:p>
    <w:p w14:paraId="21AEC289"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Специализированное структурное образовательное подразделение</w:t>
      </w:r>
    </w:p>
    <w:p w14:paraId="4869D803"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Посольства России в Мексике</w:t>
      </w:r>
    </w:p>
    <w:p w14:paraId="1F90C78E"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общеобразовательная школа при Посольстве России в Мексике</w:t>
      </w:r>
    </w:p>
    <w:p w14:paraId="10444B9C" w14:textId="77777777" w:rsidR="009D77C7" w:rsidRPr="009D77C7" w:rsidRDefault="009D77C7" w:rsidP="009D77C7">
      <w:pPr>
        <w:spacing w:before="240" w:after="4" w:line="248" w:lineRule="auto"/>
        <w:ind w:left="61" w:right="7" w:hanging="3"/>
        <w:jc w:val="center"/>
        <w:rPr>
          <w:rFonts w:ascii="Times New Roman" w:eastAsia="Times New Roman" w:hAnsi="Times New Roman"/>
          <w:b/>
          <w:color w:val="000000"/>
        </w:rPr>
      </w:pPr>
    </w:p>
    <w:tbl>
      <w:tblPr>
        <w:tblW w:w="0" w:type="auto"/>
        <w:tblLook w:val="04A0" w:firstRow="1" w:lastRow="0" w:firstColumn="1" w:lastColumn="0" w:noHBand="0" w:noVBand="1"/>
      </w:tblPr>
      <w:tblGrid>
        <w:gridCol w:w="2597"/>
        <w:gridCol w:w="2393"/>
        <w:gridCol w:w="2642"/>
        <w:gridCol w:w="2572"/>
      </w:tblGrid>
      <w:tr w:rsidR="00811EFB" w:rsidRPr="009D77C7" w14:paraId="19C6BEB3" w14:textId="77777777" w:rsidTr="00C35A20">
        <w:tc>
          <w:tcPr>
            <w:tcW w:w="2660" w:type="dxa"/>
          </w:tcPr>
          <w:p w14:paraId="27155BEB"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sz w:val="20"/>
                <w:szCs w:val="20"/>
                <w:lang w:eastAsia="zh-CN"/>
              </w:rPr>
            </w:pPr>
          </w:p>
          <w:p w14:paraId="7973FB5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РАССМОТРЕНО</w:t>
            </w:r>
          </w:p>
          <w:p w14:paraId="717E48EA"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 xml:space="preserve"> на заседании ШМО </w:t>
            </w:r>
          </w:p>
          <w:p w14:paraId="2C79A8B6" w14:textId="103058E3" w:rsidR="009D77C7" w:rsidRPr="009D77C7" w:rsidRDefault="009F3DD8" w:rsidP="00422084">
            <w:pPr>
              <w:suppressAutoHyphens/>
              <w:spacing w:after="4" w:line="248" w:lineRule="auto"/>
              <w:ind w:left="61" w:right="7" w:hanging="3"/>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w:t>
            </w:r>
            <w:r w:rsidR="00422084">
              <w:rPr>
                <w:rFonts w:ascii="Times New Roman" w:eastAsia="Times New Roman" w:hAnsi="Times New Roman"/>
                <w:color w:val="000000"/>
                <w:sz w:val="20"/>
                <w:szCs w:val="20"/>
                <w:lang w:eastAsia="ru-RU"/>
              </w:rPr>
              <w:t>уманитарных наук</w:t>
            </w:r>
            <w:r w:rsidR="009D77C7" w:rsidRPr="009D77C7">
              <w:rPr>
                <w:rFonts w:ascii="Times New Roman" w:eastAsia="Times New Roman" w:hAnsi="Times New Roman"/>
                <w:color w:val="000000"/>
                <w:sz w:val="20"/>
                <w:szCs w:val="20"/>
                <w:lang w:eastAsia="ru-RU"/>
              </w:rPr>
              <w:t xml:space="preserve">                                        Протокол № </w:t>
            </w:r>
            <w:r w:rsidR="00E34206">
              <w:rPr>
                <w:rFonts w:ascii="Times New Roman" w:eastAsia="Times New Roman" w:hAnsi="Times New Roman"/>
                <w:color w:val="000000"/>
                <w:sz w:val="20"/>
                <w:szCs w:val="20"/>
                <w:lang w:eastAsia="ru-RU"/>
              </w:rPr>
              <w:t>1</w:t>
            </w:r>
            <w:r w:rsidR="009D77C7" w:rsidRPr="009D77C7">
              <w:rPr>
                <w:rFonts w:ascii="Times New Roman" w:eastAsia="Times New Roman" w:hAnsi="Times New Roman"/>
                <w:color w:val="000000"/>
                <w:sz w:val="20"/>
                <w:szCs w:val="20"/>
                <w:lang w:eastAsia="ru-RU"/>
              </w:rPr>
              <w:t>_от «</w:t>
            </w:r>
            <w:r w:rsidR="00E8726A">
              <w:rPr>
                <w:rFonts w:ascii="Times New Roman" w:eastAsia="Times New Roman" w:hAnsi="Times New Roman"/>
                <w:color w:val="000000"/>
                <w:sz w:val="20"/>
                <w:szCs w:val="20"/>
                <w:lang w:eastAsia="ru-RU"/>
              </w:rPr>
              <w:t>28</w:t>
            </w:r>
            <w:r w:rsidR="009D77C7" w:rsidRPr="009D77C7">
              <w:rPr>
                <w:rFonts w:ascii="Times New Roman" w:eastAsia="Times New Roman" w:hAnsi="Times New Roman"/>
                <w:color w:val="000000"/>
                <w:sz w:val="20"/>
                <w:szCs w:val="20"/>
                <w:lang w:eastAsia="ru-RU"/>
              </w:rPr>
              <w:t>»  ____</w:t>
            </w:r>
            <w:r w:rsidR="00E4501D">
              <w:rPr>
                <w:rFonts w:ascii="Times New Roman" w:eastAsia="Times New Roman" w:hAnsi="Times New Roman"/>
                <w:color w:val="000000"/>
                <w:sz w:val="20"/>
                <w:szCs w:val="20"/>
                <w:lang w:eastAsia="ru-RU"/>
              </w:rPr>
              <w:t>0</w:t>
            </w:r>
            <w:r w:rsidR="00E34206">
              <w:rPr>
                <w:rFonts w:ascii="Times New Roman" w:eastAsia="Times New Roman" w:hAnsi="Times New Roman"/>
                <w:color w:val="000000"/>
                <w:sz w:val="20"/>
                <w:szCs w:val="20"/>
                <w:lang w:eastAsia="ru-RU"/>
              </w:rPr>
              <w:t>8</w:t>
            </w:r>
            <w:r w:rsidR="009D77C7" w:rsidRPr="009D77C7">
              <w:rPr>
                <w:rFonts w:ascii="Times New Roman" w:eastAsia="Times New Roman" w:hAnsi="Times New Roman"/>
                <w:color w:val="000000"/>
                <w:sz w:val="20"/>
                <w:szCs w:val="20"/>
                <w:lang w:eastAsia="ru-RU"/>
              </w:rPr>
              <w:t>___20</w:t>
            </w:r>
            <w:r w:rsidR="00E4501D">
              <w:rPr>
                <w:rFonts w:ascii="Times New Roman" w:eastAsia="Times New Roman" w:hAnsi="Times New Roman"/>
                <w:color w:val="000000"/>
                <w:sz w:val="20"/>
                <w:szCs w:val="20"/>
                <w:lang w:eastAsia="ru-RU"/>
              </w:rPr>
              <w:t>2</w:t>
            </w:r>
            <w:r w:rsidR="00D26857">
              <w:rPr>
                <w:rFonts w:ascii="Times New Roman" w:eastAsia="Times New Roman" w:hAnsi="Times New Roman"/>
                <w:color w:val="000000"/>
                <w:sz w:val="20"/>
                <w:szCs w:val="20"/>
                <w:lang w:eastAsia="ru-RU"/>
              </w:rPr>
              <w:t>4</w:t>
            </w:r>
            <w:r w:rsidR="009D77C7" w:rsidRPr="009D77C7">
              <w:rPr>
                <w:rFonts w:ascii="Times New Roman" w:eastAsia="Times New Roman" w:hAnsi="Times New Roman"/>
                <w:color w:val="000000"/>
                <w:sz w:val="20"/>
                <w:szCs w:val="20"/>
                <w:lang w:eastAsia="ru-RU"/>
              </w:rPr>
              <w:t xml:space="preserve">_ г. </w:t>
            </w:r>
          </w:p>
        </w:tc>
        <w:tc>
          <w:tcPr>
            <w:tcW w:w="2418" w:type="dxa"/>
          </w:tcPr>
          <w:p w14:paraId="524A1EE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008FE35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СОГЛАСОВАНО:</w:t>
            </w:r>
          </w:p>
          <w:p w14:paraId="2B10C078"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заместитель</w:t>
            </w:r>
          </w:p>
          <w:p w14:paraId="3CB482DA"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директора</w:t>
            </w:r>
          </w:p>
          <w:p w14:paraId="740CC09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по УВР</w:t>
            </w:r>
          </w:p>
          <w:p w14:paraId="28447B4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tc>
        <w:tc>
          <w:tcPr>
            <w:tcW w:w="2689" w:type="dxa"/>
          </w:tcPr>
          <w:p w14:paraId="66393AC3"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C9035F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ПРИНЯТО</w:t>
            </w:r>
          </w:p>
          <w:p w14:paraId="0373FB03"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на заседании </w:t>
            </w:r>
          </w:p>
          <w:p w14:paraId="13715C3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педагогического совета</w:t>
            </w:r>
          </w:p>
          <w:p w14:paraId="7EEC41D6"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p>
        </w:tc>
        <w:tc>
          <w:tcPr>
            <w:tcW w:w="2654" w:type="dxa"/>
          </w:tcPr>
          <w:p w14:paraId="48A698FE"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A4811A1"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УТВЕРЖДЕНО                                                                 Приказом по Посольству</w:t>
            </w:r>
          </w:p>
          <w:p w14:paraId="79D920A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 xml:space="preserve"> России в Мексике</w:t>
            </w:r>
          </w:p>
        </w:tc>
      </w:tr>
      <w:tr w:rsidR="00811EFB" w:rsidRPr="009D77C7" w14:paraId="53C1FF4D" w14:textId="77777777" w:rsidTr="00C35A20">
        <w:tc>
          <w:tcPr>
            <w:tcW w:w="2660" w:type="dxa"/>
            <w:hideMark/>
          </w:tcPr>
          <w:p w14:paraId="5D228902" w14:textId="77777777" w:rsidR="00811EFB"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 xml:space="preserve">Руководитель ШМО                            </w:t>
            </w:r>
            <w:r w:rsidR="00811EFB">
              <w:rPr>
                <w:rFonts w:ascii="Times New Roman" w:eastAsia="Times New Roman" w:hAnsi="Times New Roman"/>
                <w:color w:val="000000"/>
                <w:sz w:val="20"/>
                <w:szCs w:val="20"/>
                <w:lang w:eastAsia="ru-RU"/>
              </w:rPr>
              <w:t>Пирогова Ю.П,</w:t>
            </w:r>
          </w:p>
          <w:p w14:paraId="788EA1A1" w14:textId="12017642"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zh-CN"/>
              </w:rPr>
            </w:pPr>
            <w:r w:rsidRPr="009D77C7">
              <w:rPr>
                <w:rFonts w:ascii="Times New Roman" w:eastAsia="Times New Roman" w:hAnsi="Times New Roman"/>
                <w:color w:val="000000"/>
                <w:sz w:val="20"/>
                <w:szCs w:val="20"/>
                <w:lang w:eastAsia="ru-RU"/>
              </w:rPr>
              <w:t>_________________</w:t>
            </w:r>
          </w:p>
        </w:tc>
        <w:tc>
          <w:tcPr>
            <w:tcW w:w="2418" w:type="dxa"/>
          </w:tcPr>
          <w:p w14:paraId="12DB9E11" w14:textId="5D3ED33B" w:rsidR="009D77C7" w:rsidRPr="009D77C7" w:rsidRDefault="00422084" w:rsidP="009D77C7">
            <w:pPr>
              <w:suppressAutoHyphens/>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zh-CN"/>
              </w:rPr>
              <w:t>Сафронов С.В.</w:t>
            </w:r>
          </w:p>
          <w:p w14:paraId="0E4BC054"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_________________</w:t>
            </w:r>
          </w:p>
        </w:tc>
        <w:tc>
          <w:tcPr>
            <w:tcW w:w="2689" w:type="dxa"/>
            <w:hideMark/>
          </w:tcPr>
          <w:p w14:paraId="0B1E1B4E"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Протокол от</w:t>
            </w:r>
          </w:p>
          <w:p w14:paraId="1D0A2913" w14:textId="1AA5679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E8726A">
              <w:rPr>
                <w:rFonts w:ascii="Times New Roman" w:eastAsia="Times New Roman" w:hAnsi="Times New Roman"/>
                <w:color w:val="000000"/>
                <w:lang w:eastAsia="ru-RU"/>
              </w:rPr>
              <w:t>29</w:t>
            </w:r>
            <w:r w:rsidRPr="009D77C7">
              <w:rPr>
                <w:rFonts w:ascii="Times New Roman" w:eastAsia="Times New Roman" w:hAnsi="Times New Roman"/>
                <w:color w:val="000000"/>
                <w:lang w:eastAsia="ru-RU"/>
              </w:rPr>
              <w:t>»__</w:t>
            </w:r>
            <w:r w:rsidR="00E4501D">
              <w:rPr>
                <w:rFonts w:ascii="Times New Roman" w:eastAsia="Times New Roman" w:hAnsi="Times New Roman"/>
                <w:color w:val="000000"/>
                <w:lang w:eastAsia="ru-RU"/>
              </w:rPr>
              <w:t>0</w:t>
            </w:r>
            <w:r w:rsidR="00E34206">
              <w:rPr>
                <w:rFonts w:ascii="Times New Roman" w:eastAsia="Times New Roman" w:hAnsi="Times New Roman"/>
                <w:color w:val="000000"/>
                <w:lang w:eastAsia="ru-RU"/>
              </w:rPr>
              <w:t>8</w:t>
            </w:r>
            <w:r w:rsidRPr="009D77C7">
              <w:rPr>
                <w:rFonts w:ascii="Times New Roman" w:eastAsia="Times New Roman" w:hAnsi="Times New Roman"/>
                <w:color w:val="000000"/>
                <w:lang w:eastAsia="ru-RU"/>
              </w:rPr>
              <w:t>___20</w:t>
            </w:r>
            <w:r w:rsidR="00E4501D">
              <w:rPr>
                <w:rFonts w:ascii="Times New Roman" w:eastAsia="Times New Roman" w:hAnsi="Times New Roman"/>
                <w:color w:val="000000"/>
                <w:lang w:eastAsia="ru-RU"/>
              </w:rPr>
              <w:t>2</w:t>
            </w:r>
            <w:r w:rsidR="00D26857">
              <w:rPr>
                <w:rFonts w:ascii="Times New Roman" w:eastAsia="Times New Roman" w:hAnsi="Times New Roman"/>
                <w:color w:val="000000"/>
                <w:lang w:eastAsia="ru-RU"/>
              </w:rPr>
              <w:t>4</w:t>
            </w:r>
            <w:r w:rsidRPr="009D77C7">
              <w:rPr>
                <w:rFonts w:ascii="Times New Roman" w:eastAsia="Times New Roman" w:hAnsi="Times New Roman"/>
                <w:color w:val="000000"/>
                <w:lang w:eastAsia="ru-RU"/>
              </w:rPr>
              <w:t>_г.</w:t>
            </w:r>
          </w:p>
        </w:tc>
        <w:tc>
          <w:tcPr>
            <w:tcW w:w="2654" w:type="dxa"/>
            <w:hideMark/>
          </w:tcPr>
          <w:p w14:paraId="29D6780C"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p>
          <w:p w14:paraId="23C83C67" w14:textId="786D9EBB"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B42009">
              <w:rPr>
                <w:rFonts w:ascii="Times New Roman" w:eastAsia="Times New Roman" w:hAnsi="Times New Roman"/>
                <w:color w:val="000000"/>
                <w:lang w:eastAsia="ru-RU"/>
              </w:rPr>
              <w:t>30</w:t>
            </w:r>
            <w:r w:rsidRPr="009D77C7">
              <w:rPr>
                <w:rFonts w:ascii="Times New Roman" w:eastAsia="Times New Roman" w:hAnsi="Times New Roman"/>
                <w:color w:val="000000"/>
                <w:lang w:eastAsia="ru-RU"/>
              </w:rPr>
              <w:t>»</w:t>
            </w:r>
            <w:r w:rsidR="008338EA">
              <w:rPr>
                <w:rFonts w:ascii="Times New Roman" w:eastAsia="Times New Roman" w:hAnsi="Times New Roman"/>
                <w:color w:val="000000"/>
                <w:lang w:eastAsia="ru-RU"/>
              </w:rPr>
              <w:t xml:space="preserve"> </w:t>
            </w:r>
            <w:r w:rsidR="00E34206">
              <w:rPr>
                <w:rFonts w:ascii="Times New Roman" w:eastAsia="Times New Roman" w:hAnsi="Times New Roman"/>
                <w:color w:val="000000"/>
                <w:lang w:eastAsia="ru-RU"/>
              </w:rPr>
              <w:t>августа</w:t>
            </w:r>
            <w:r w:rsidR="008338EA">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20</w:t>
            </w:r>
            <w:r w:rsidR="008338EA">
              <w:rPr>
                <w:rFonts w:ascii="Times New Roman" w:eastAsia="Times New Roman" w:hAnsi="Times New Roman"/>
                <w:color w:val="000000"/>
                <w:lang w:eastAsia="ru-RU"/>
              </w:rPr>
              <w:t>2</w:t>
            </w:r>
            <w:r w:rsidR="00D26857">
              <w:rPr>
                <w:rFonts w:ascii="Times New Roman" w:eastAsia="Times New Roman" w:hAnsi="Times New Roman"/>
                <w:color w:val="000000"/>
                <w:lang w:eastAsia="ru-RU"/>
              </w:rPr>
              <w:t>4</w:t>
            </w:r>
            <w:r w:rsidR="00811EFB">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 xml:space="preserve"> г.</w:t>
            </w:r>
          </w:p>
        </w:tc>
      </w:tr>
      <w:tr w:rsidR="00811EFB" w:rsidRPr="009D77C7" w14:paraId="477787AB" w14:textId="77777777" w:rsidTr="00C35A20">
        <w:tc>
          <w:tcPr>
            <w:tcW w:w="2660" w:type="dxa"/>
            <w:hideMark/>
          </w:tcPr>
          <w:p w14:paraId="546C1C8A" w14:textId="77777777" w:rsidR="009D77C7" w:rsidRPr="009D77C7" w:rsidRDefault="009D77C7" w:rsidP="009D77C7">
            <w:pPr>
              <w:spacing w:after="4" w:line="248" w:lineRule="auto"/>
              <w:ind w:left="61" w:right="7" w:hanging="3"/>
              <w:jc w:val="both"/>
              <w:rPr>
                <w:rFonts w:ascii="Times New Roman" w:eastAsia="Times New Roman" w:hAnsi="Times New Roman"/>
                <w:color w:val="000000"/>
                <w:sz w:val="20"/>
                <w:szCs w:val="20"/>
                <w:lang w:eastAsia="zh-CN"/>
              </w:rPr>
            </w:pPr>
          </w:p>
        </w:tc>
        <w:tc>
          <w:tcPr>
            <w:tcW w:w="2418" w:type="dxa"/>
          </w:tcPr>
          <w:p w14:paraId="528FC5BB"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89" w:type="dxa"/>
            <w:hideMark/>
          </w:tcPr>
          <w:p w14:paraId="70A16A7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54" w:type="dxa"/>
            <w:hideMark/>
          </w:tcPr>
          <w:p w14:paraId="7B7EB876"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r>
      <w:tr w:rsidR="00811EFB" w:rsidRPr="009D77C7" w14:paraId="78442749" w14:textId="77777777" w:rsidTr="00C35A20">
        <w:tc>
          <w:tcPr>
            <w:tcW w:w="2660" w:type="dxa"/>
            <w:hideMark/>
          </w:tcPr>
          <w:p w14:paraId="4F9C8E40" w14:textId="5E86B530" w:rsidR="009D77C7" w:rsidRPr="009D77C7" w:rsidRDefault="00E8726A" w:rsidP="009D77C7">
            <w:pPr>
              <w:suppressAutoHyphens/>
              <w:spacing w:after="4" w:line="248" w:lineRule="auto"/>
              <w:ind w:left="61" w:right="7" w:hanging="3"/>
              <w:jc w:val="center"/>
              <w:rPr>
                <w:rFonts w:ascii="Times New Roman" w:eastAsia="Times New Roman" w:hAnsi="Times New Roman"/>
                <w:color w:val="000000"/>
                <w:sz w:val="20"/>
                <w:szCs w:val="20"/>
                <w:lang w:val="en-US" w:eastAsia="zh-CN"/>
              </w:rPr>
            </w:pPr>
            <w:r>
              <w:rPr>
                <w:rFonts w:ascii="Times New Roman" w:eastAsia="Times New Roman" w:hAnsi="Times New Roman"/>
                <w:color w:val="000000"/>
                <w:sz w:val="20"/>
                <w:szCs w:val="20"/>
                <w:lang w:eastAsia="ru-RU"/>
              </w:rPr>
              <w:t>«28</w:t>
            </w:r>
            <w:r w:rsidR="009D77C7" w:rsidRPr="009D77C7">
              <w:rPr>
                <w:rFonts w:ascii="Times New Roman" w:eastAsia="Times New Roman" w:hAnsi="Times New Roman"/>
                <w:color w:val="000000"/>
                <w:sz w:val="20"/>
                <w:szCs w:val="20"/>
                <w:lang w:eastAsia="ru-RU"/>
              </w:rPr>
              <w:t xml:space="preserve">» </w:t>
            </w:r>
            <w:r w:rsidR="00E34206">
              <w:rPr>
                <w:rFonts w:ascii="Times New Roman" w:eastAsia="Times New Roman" w:hAnsi="Times New Roman"/>
                <w:color w:val="000000"/>
                <w:sz w:val="20"/>
                <w:szCs w:val="20"/>
                <w:lang w:eastAsia="ru-RU"/>
              </w:rPr>
              <w:t>августа</w:t>
            </w:r>
            <w:r w:rsidR="00422084">
              <w:rPr>
                <w:rFonts w:ascii="Times New Roman" w:eastAsia="Times New Roman" w:hAnsi="Times New Roman"/>
                <w:color w:val="000000"/>
                <w:sz w:val="20"/>
                <w:szCs w:val="20"/>
                <w:lang w:eastAsia="ru-RU"/>
              </w:rPr>
              <w:t xml:space="preserve"> </w:t>
            </w:r>
            <w:r w:rsidR="009D77C7" w:rsidRPr="009D77C7">
              <w:rPr>
                <w:rFonts w:ascii="Times New Roman" w:eastAsia="Times New Roman" w:hAnsi="Times New Roman"/>
                <w:color w:val="000000"/>
                <w:sz w:val="20"/>
                <w:szCs w:val="20"/>
                <w:lang w:eastAsia="ru-RU"/>
              </w:rPr>
              <w:t>20</w:t>
            </w:r>
            <w:r w:rsidR="00422084">
              <w:rPr>
                <w:rFonts w:ascii="Times New Roman" w:eastAsia="Times New Roman" w:hAnsi="Times New Roman"/>
                <w:color w:val="000000"/>
                <w:sz w:val="20"/>
                <w:szCs w:val="20"/>
                <w:lang w:eastAsia="ru-RU"/>
              </w:rPr>
              <w:t>2</w:t>
            </w:r>
            <w:r w:rsidR="00D26857">
              <w:rPr>
                <w:rFonts w:ascii="Times New Roman" w:eastAsia="Times New Roman" w:hAnsi="Times New Roman"/>
                <w:color w:val="000000"/>
                <w:sz w:val="20"/>
                <w:szCs w:val="20"/>
                <w:lang w:eastAsia="ru-RU"/>
              </w:rPr>
              <w:t>4</w:t>
            </w:r>
            <w:r w:rsidR="00811EFB">
              <w:rPr>
                <w:rFonts w:ascii="Times New Roman" w:eastAsia="Times New Roman" w:hAnsi="Times New Roman"/>
                <w:color w:val="000000"/>
                <w:sz w:val="20"/>
                <w:szCs w:val="20"/>
                <w:lang w:eastAsia="ru-RU"/>
              </w:rPr>
              <w:t xml:space="preserve"> </w:t>
            </w:r>
            <w:r w:rsidR="009D77C7" w:rsidRPr="009D77C7">
              <w:rPr>
                <w:rFonts w:ascii="Times New Roman" w:eastAsia="Times New Roman" w:hAnsi="Times New Roman"/>
                <w:color w:val="000000"/>
                <w:sz w:val="20"/>
                <w:szCs w:val="20"/>
                <w:lang w:eastAsia="ru-RU"/>
              </w:rPr>
              <w:t>г.</w:t>
            </w:r>
          </w:p>
        </w:tc>
        <w:tc>
          <w:tcPr>
            <w:tcW w:w="2418" w:type="dxa"/>
          </w:tcPr>
          <w:p w14:paraId="440A1301" w14:textId="238B98C4"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sz w:val="20"/>
                <w:szCs w:val="20"/>
                <w:lang w:eastAsia="ru-RU"/>
              </w:rPr>
              <w:t>«</w:t>
            </w:r>
            <w:r w:rsidR="00E8726A">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 __</w:t>
            </w:r>
            <w:r w:rsidR="00E4501D">
              <w:rPr>
                <w:rFonts w:ascii="Times New Roman" w:eastAsia="Times New Roman" w:hAnsi="Times New Roman"/>
                <w:color w:val="000000"/>
                <w:sz w:val="20"/>
                <w:szCs w:val="20"/>
                <w:lang w:eastAsia="ru-RU"/>
              </w:rPr>
              <w:t>0</w:t>
            </w:r>
            <w:r w:rsidR="00E34206">
              <w:rPr>
                <w:rFonts w:ascii="Times New Roman" w:eastAsia="Times New Roman" w:hAnsi="Times New Roman"/>
                <w:color w:val="000000"/>
                <w:sz w:val="20"/>
                <w:szCs w:val="20"/>
                <w:lang w:eastAsia="ru-RU"/>
              </w:rPr>
              <w:t>8</w:t>
            </w:r>
            <w:r w:rsidRPr="009D77C7">
              <w:rPr>
                <w:rFonts w:ascii="Times New Roman" w:eastAsia="Times New Roman" w:hAnsi="Times New Roman"/>
                <w:color w:val="000000"/>
                <w:sz w:val="20"/>
                <w:szCs w:val="20"/>
                <w:lang w:eastAsia="ru-RU"/>
              </w:rPr>
              <w:t>__20</w:t>
            </w:r>
            <w:r w:rsidR="00E4501D">
              <w:rPr>
                <w:rFonts w:ascii="Times New Roman" w:eastAsia="Times New Roman" w:hAnsi="Times New Roman"/>
                <w:color w:val="000000"/>
                <w:sz w:val="20"/>
                <w:szCs w:val="20"/>
                <w:lang w:eastAsia="ru-RU"/>
              </w:rPr>
              <w:t>2</w:t>
            </w:r>
            <w:r w:rsidR="00D26857">
              <w:rPr>
                <w:rFonts w:ascii="Times New Roman" w:eastAsia="Times New Roman" w:hAnsi="Times New Roman"/>
                <w:color w:val="000000"/>
                <w:sz w:val="20"/>
                <w:szCs w:val="20"/>
                <w:lang w:eastAsia="ru-RU"/>
              </w:rPr>
              <w:t>4</w:t>
            </w:r>
            <w:r w:rsidRPr="009D77C7">
              <w:rPr>
                <w:rFonts w:ascii="Times New Roman" w:eastAsia="Times New Roman" w:hAnsi="Times New Roman"/>
                <w:color w:val="000000"/>
                <w:sz w:val="20"/>
                <w:szCs w:val="20"/>
                <w:lang w:eastAsia="ru-RU"/>
              </w:rPr>
              <w:t>_г.</w:t>
            </w:r>
          </w:p>
        </w:tc>
        <w:tc>
          <w:tcPr>
            <w:tcW w:w="2689" w:type="dxa"/>
            <w:hideMark/>
          </w:tcPr>
          <w:p w14:paraId="5187DA77" w14:textId="4532974A"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w:t>
            </w:r>
            <w:r w:rsidR="00E34206">
              <w:rPr>
                <w:rFonts w:ascii="Times New Roman" w:eastAsia="Times New Roman" w:hAnsi="Times New Roman"/>
                <w:color w:val="000000"/>
                <w:lang w:eastAsia="zh-CN"/>
              </w:rPr>
              <w:t>1</w:t>
            </w:r>
            <w:r w:rsidRPr="009D77C7">
              <w:rPr>
                <w:rFonts w:ascii="Times New Roman" w:eastAsia="Times New Roman" w:hAnsi="Times New Roman"/>
                <w:color w:val="000000"/>
                <w:lang w:eastAsia="zh-CN"/>
              </w:rPr>
              <w:t>__</w:t>
            </w:r>
          </w:p>
        </w:tc>
        <w:tc>
          <w:tcPr>
            <w:tcW w:w="2654" w:type="dxa"/>
            <w:hideMark/>
          </w:tcPr>
          <w:p w14:paraId="63D4DD8C" w14:textId="5393AD8A"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val="en-US" w:eastAsia="zh-CN"/>
              </w:rPr>
            </w:pPr>
            <w:r w:rsidRPr="009D77C7">
              <w:rPr>
                <w:rFonts w:ascii="Times New Roman" w:eastAsia="Times New Roman" w:hAnsi="Times New Roman"/>
                <w:color w:val="000000"/>
                <w:lang w:eastAsia="ru-RU"/>
              </w:rPr>
              <w:t>№</w:t>
            </w:r>
            <w:r w:rsidR="008338EA">
              <w:rPr>
                <w:rFonts w:ascii="Times New Roman" w:eastAsia="Times New Roman" w:hAnsi="Times New Roman"/>
                <w:color w:val="000000"/>
                <w:lang w:eastAsia="ru-RU"/>
              </w:rPr>
              <w:t xml:space="preserve"> </w:t>
            </w:r>
            <w:r w:rsidR="00B42009">
              <w:rPr>
                <w:rFonts w:ascii="Times New Roman" w:eastAsia="Times New Roman" w:hAnsi="Times New Roman"/>
                <w:color w:val="000000"/>
                <w:lang w:eastAsia="ru-RU"/>
              </w:rPr>
              <w:t>207</w:t>
            </w:r>
          </w:p>
        </w:tc>
      </w:tr>
    </w:tbl>
    <w:p w14:paraId="69A41D25"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57FEF792"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6B6C81C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zh-CN"/>
        </w:rPr>
      </w:pPr>
      <w:r w:rsidRPr="009D77C7">
        <w:rPr>
          <w:rFonts w:ascii="Times New Roman" w:eastAsia="Times New Roman" w:hAnsi="Times New Roman"/>
          <w:b/>
          <w:color w:val="000000"/>
          <w:lang w:val="en-US" w:eastAsia="ru-RU"/>
        </w:rPr>
        <w:t xml:space="preserve">  </w:t>
      </w:r>
      <w:r w:rsidRPr="009D77C7">
        <w:rPr>
          <w:rFonts w:ascii="Times New Roman" w:eastAsia="Times New Roman" w:hAnsi="Times New Roman"/>
          <w:b/>
          <w:color w:val="000000"/>
          <w:lang w:eastAsia="ru-RU"/>
        </w:rPr>
        <w:t xml:space="preserve">РАБОЧАЯ ПРОГРАММА   </w:t>
      </w:r>
    </w:p>
    <w:p w14:paraId="3CBC15D9" w14:textId="01657C6C"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lang w:eastAsia="ru-RU"/>
        </w:rPr>
        <w:t xml:space="preserve">    на 202</w:t>
      </w:r>
      <w:r w:rsidR="007B396D">
        <w:rPr>
          <w:rFonts w:ascii="Times New Roman" w:eastAsia="Times New Roman" w:hAnsi="Times New Roman"/>
          <w:b/>
          <w:color w:val="000000"/>
          <w:lang w:eastAsia="ru-RU"/>
        </w:rPr>
        <w:t>4</w:t>
      </w:r>
      <w:r w:rsidRPr="009D77C7">
        <w:rPr>
          <w:rFonts w:ascii="Times New Roman" w:eastAsia="Times New Roman" w:hAnsi="Times New Roman"/>
          <w:b/>
          <w:color w:val="000000"/>
          <w:lang w:eastAsia="ru-RU"/>
        </w:rPr>
        <w:t>_-</w:t>
      </w:r>
      <w:r w:rsidR="00EA77B4">
        <w:rPr>
          <w:rFonts w:ascii="Times New Roman" w:eastAsia="Times New Roman" w:hAnsi="Times New Roman"/>
          <w:b/>
          <w:color w:val="000000"/>
          <w:lang w:eastAsia="ru-RU"/>
        </w:rPr>
        <w:t xml:space="preserve"> </w:t>
      </w:r>
      <w:r w:rsidRPr="009D77C7">
        <w:rPr>
          <w:rFonts w:ascii="Times New Roman" w:eastAsia="Times New Roman" w:hAnsi="Times New Roman"/>
          <w:b/>
          <w:color w:val="000000"/>
          <w:lang w:eastAsia="ru-RU"/>
        </w:rPr>
        <w:t>202</w:t>
      </w:r>
      <w:r w:rsidR="007B396D">
        <w:rPr>
          <w:rFonts w:ascii="Times New Roman" w:eastAsia="Times New Roman" w:hAnsi="Times New Roman"/>
          <w:b/>
          <w:color w:val="000000"/>
          <w:lang w:eastAsia="ru-RU"/>
        </w:rPr>
        <w:t>5</w:t>
      </w:r>
      <w:r w:rsidRPr="009D77C7">
        <w:rPr>
          <w:rFonts w:ascii="Times New Roman" w:eastAsia="Times New Roman" w:hAnsi="Times New Roman"/>
          <w:b/>
          <w:color w:val="000000"/>
          <w:lang w:eastAsia="ru-RU"/>
        </w:rPr>
        <w:t>__ учебный год                                                                                                                                                                                                                                      по ___</w:t>
      </w:r>
      <w:r w:rsidRPr="009D77C7">
        <w:rPr>
          <w:rFonts w:ascii="Times New Roman" w:eastAsia="Times New Roman" w:hAnsi="Times New Roman"/>
          <w:color w:val="000000"/>
          <w:sz w:val="28"/>
          <w:lang w:eastAsia="ru-RU"/>
        </w:rPr>
        <w:t xml:space="preserve"> </w:t>
      </w:r>
      <w:r w:rsidR="0070618F">
        <w:rPr>
          <w:rFonts w:ascii="Times New Roman" w:eastAsia="Times New Roman" w:hAnsi="Times New Roman"/>
          <w:b/>
          <w:color w:val="000000"/>
          <w:lang w:eastAsia="ru-RU"/>
        </w:rPr>
        <w:t>индивидуальному проекту</w:t>
      </w:r>
      <w:r w:rsidRPr="009D77C7">
        <w:rPr>
          <w:rFonts w:ascii="Times New Roman" w:eastAsia="Times New Roman" w:hAnsi="Times New Roman"/>
          <w:b/>
          <w:color w:val="000000"/>
          <w:lang w:eastAsia="ru-RU"/>
        </w:rPr>
        <w:t xml:space="preserve"> ____</w:t>
      </w:r>
    </w:p>
    <w:p w14:paraId="169EFC3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sz w:val="16"/>
          <w:szCs w:val="16"/>
          <w:lang w:eastAsia="ru-RU"/>
        </w:rPr>
        <w:t>название предмета, учебного курса</w:t>
      </w:r>
      <w:r w:rsidRPr="009D77C7">
        <w:rPr>
          <w:rFonts w:ascii="Times New Roman" w:eastAsia="Times New Roman" w:hAnsi="Times New Roman"/>
          <w:b/>
          <w:color w:val="000000"/>
          <w:lang w:eastAsia="ru-RU"/>
        </w:rPr>
        <w:t xml:space="preserve">                                                                                                                                                                                             </w:t>
      </w:r>
    </w:p>
    <w:p w14:paraId="6C3F011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p>
    <w:p w14:paraId="481A3FF3" w14:textId="657F38CC" w:rsidR="009D77C7" w:rsidRPr="009D77C7" w:rsidRDefault="009D77C7" w:rsidP="009D77C7">
      <w:pPr>
        <w:spacing w:after="4" w:line="248" w:lineRule="auto"/>
        <w:ind w:left="61" w:right="7" w:hanging="3"/>
        <w:jc w:val="center"/>
        <w:rPr>
          <w:rFonts w:ascii="Times New Roman" w:eastAsia="Times New Roman" w:hAnsi="Times New Roman"/>
          <w:b/>
          <w:color w:val="000000"/>
        </w:rPr>
      </w:pPr>
      <w:r w:rsidRPr="009D77C7">
        <w:rPr>
          <w:rFonts w:ascii="Times New Roman" w:eastAsia="Times New Roman" w:hAnsi="Times New Roman"/>
          <w:b/>
          <w:color w:val="000000"/>
          <w:lang w:eastAsia="ru-RU"/>
        </w:rPr>
        <w:t>для ____</w:t>
      </w:r>
      <w:r w:rsidR="00FF3E95">
        <w:rPr>
          <w:rFonts w:ascii="Times New Roman" w:eastAsia="Times New Roman" w:hAnsi="Times New Roman"/>
          <w:b/>
          <w:color w:val="000000"/>
          <w:lang w:eastAsia="ru-RU"/>
        </w:rPr>
        <w:t>10</w:t>
      </w:r>
      <w:r w:rsidRPr="009D77C7">
        <w:rPr>
          <w:rFonts w:ascii="Times New Roman" w:eastAsia="Times New Roman" w:hAnsi="Times New Roman"/>
          <w:b/>
          <w:color w:val="000000"/>
          <w:lang w:eastAsia="ru-RU"/>
        </w:rPr>
        <w:t xml:space="preserve">____ класса </w:t>
      </w:r>
    </w:p>
    <w:p w14:paraId="321430B5"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4B9D6B04" w14:textId="110FB076" w:rsidR="009D77C7" w:rsidRPr="009D77C7" w:rsidRDefault="009D77C7" w:rsidP="009D77C7">
      <w:pPr>
        <w:spacing w:after="4" w:line="248" w:lineRule="auto"/>
        <w:ind w:left="61" w:right="7" w:hanging="3"/>
        <w:jc w:val="both"/>
        <w:rPr>
          <w:rFonts w:ascii="Times New Roman" w:eastAsia="Batang" w:hAnsi="Times New Roman"/>
          <w:color w:val="000000"/>
          <w:lang w:eastAsia="ko-KR"/>
        </w:rPr>
      </w:pPr>
      <w:r w:rsidRPr="009D77C7">
        <w:rPr>
          <w:rFonts w:ascii="Times New Roman" w:eastAsia="Times New Roman" w:hAnsi="Times New Roman"/>
          <w:color w:val="000000"/>
          <w:lang w:eastAsia="ru-RU"/>
        </w:rPr>
        <w:t xml:space="preserve"> Уровень обучения ____________</w:t>
      </w:r>
      <w:r w:rsidRPr="009D77C7">
        <w:rPr>
          <w:rFonts w:ascii="Times New Roman" w:eastAsia="Times New Roman" w:hAnsi="Times New Roman"/>
          <w:b/>
          <w:bCs/>
          <w:color w:val="000000"/>
          <w:lang w:eastAsia="ru-RU"/>
        </w:rPr>
        <w:t xml:space="preserve"> </w:t>
      </w:r>
      <w:r w:rsidR="00FF3E95">
        <w:rPr>
          <w:rFonts w:ascii="Times New Roman" w:eastAsia="Times New Roman" w:hAnsi="Times New Roman"/>
          <w:b/>
          <w:bCs/>
          <w:color w:val="000000"/>
          <w:lang w:eastAsia="ru-RU"/>
        </w:rPr>
        <w:t xml:space="preserve">среднее </w:t>
      </w:r>
      <w:r w:rsidRPr="009D77C7">
        <w:rPr>
          <w:rFonts w:ascii="Times New Roman" w:eastAsia="Times New Roman" w:hAnsi="Times New Roman"/>
          <w:b/>
          <w:bCs/>
          <w:color w:val="000000"/>
          <w:lang w:eastAsia="ru-RU"/>
        </w:rPr>
        <w:t xml:space="preserve">общее </w:t>
      </w:r>
      <w:r w:rsidRPr="009D77C7">
        <w:rPr>
          <w:rFonts w:ascii="Times New Roman" w:eastAsia="Times New Roman" w:hAnsi="Times New Roman"/>
          <w:color w:val="000000"/>
          <w:lang w:eastAsia="ru-RU"/>
        </w:rPr>
        <w:t>__________________________</w:t>
      </w:r>
      <w:r>
        <w:rPr>
          <w:rFonts w:ascii="Times New Roman" w:eastAsia="Times New Roman" w:hAnsi="Times New Roman"/>
          <w:color w:val="000000"/>
          <w:lang w:eastAsia="ru-RU"/>
        </w:rPr>
        <w:t>_______</w:t>
      </w:r>
      <w:r w:rsidRPr="009D77C7">
        <w:rPr>
          <w:rFonts w:ascii="Times New Roman" w:eastAsia="Times New Roman" w:hAnsi="Times New Roman"/>
          <w:color w:val="000000"/>
          <w:lang w:eastAsia="ru-RU"/>
        </w:rPr>
        <w:t>_</w:t>
      </w:r>
      <w:r w:rsidR="00E2140E">
        <w:rPr>
          <w:rFonts w:ascii="Times New Roman" w:eastAsia="Times New Roman" w:hAnsi="Times New Roman"/>
          <w:color w:val="000000"/>
          <w:lang w:eastAsia="ru-RU"/>
        </w:rPr>
        <w:t>_____</w:t>
      </w:r>
      <w:r w:rsidRPr="009D77C7">
        <w:rPr>
          <w:rFonts w:ascii="Times New Roman" w:eastAsia="Times New Roman" w:hAnsi="Times New Roman"/>
          <w:color w:val="000000"/>
          <w:lang w:eastAsia="ru-RU"/>
        </w:rPr>
        <w:t>___</w:t>
      </w:r>
      <w:r w:rsidRPr="009D77C7">
        <w:rPr>
          <w:rFonts w:ascii="Times New Roman" w:eastAsia="Times New Roman" w:hAnsi="Times New Roman"/>
          <w:color w:val="000000"/>
          <w:u w:val="single"/>
          <w:lang w:eastAsia="ru-RU"/>
        </w:rPr>
        <w:t xml:space="preserve">   </w:t>
      </w:r>
      <w:r w:rsidRPr="009D77C7">
        <w:rPr>
          <w:rFonts w:ascii="Times New Roman" w:eastAsia="Times New Roman" w:hAnsi="Times New Roman"/>
          <w:color w:val="000000"/>
          <w:lang w:eastAsia="ru-RU"/>
        </w:rPr>
        <w:t xml:space="preserve">   </w:t>
      </w:r>
    </w:p>
    <w:p w14:paraId="711F5B6E" w14:textId="4F0416EF" w:rsidR="009D77C7" w:rsidRPr="009D77C7" w:rsidRDefault="009D77C7" w:rsidP="009D77C7">
      <w:pPr>
        <w:spacing w:after="4" w:line="248" w:lineRule="auto"/>
        <w:ind w:left="61" w:right="7" w:hanging="3"/>
        <w:jc w:val="both"/>
        <w:rPr>
          <w:rFonts w:ascii="Times New Roman" w:eastAsiaTheme="minorHAnsi" w:hAnsi="Times New Roman"/>
          <w:color w:val="000000"/>
          <w:sz w:val="16"/>
          <w:szCs w:val="16"/>
        </w:rPr>
      </w:pPr>
      <w:r w:rsidRPr="009D77C7">
        <w:rPr>
          <w:rFonts w:ascii="Times New Roman" w:eastAsia="Times New Roman" w:hAnsi="Times New Roman"/>
          <w:color w:val="000000"/>
          <w:lang w:eastAsia="ru-RU"/>
        </w:rPr>
        <w:t xml:space="preserve">                                            </w:t>
      </w:r>
      <w:r w:rsidRPr="009D77C7">
        <w:rPr>
          <w:rFonts w:ascii="Times New Roman" w:eastAsia="Times New Roman" w:hAnsi="Times New Roman"/>
          <w:color w:val="000000"/>
          <w:sz w:val="16"/>
          <w:szCs w:val="16"/>
          <w:lang w:eastAsia="ru-RU"/>
        </w:rPr>
        <w:t>(начальное общее, основное общее, среднее (полное) общее образование с указанием классов)</w:t>
      </w:r>
    </w:p>
    <w:p w14:paraId="5B038924" w14:textId="0B88A20B" w:rsidR="009D77C7" w:rsidRPr="009D77C7" w:rsidRDefault="009D77C7" w:rsidP="009D77C7">
      <w:pPr>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Общее количество часов   </w:t>
      </w:r>
      <w:r w:rsidRPr="009D77C7">
        <w:rPr>
          <w:rFonts w:ascii="Times New Roman" w:eastAsia="Times New Roman" w:hAnsi="Times New Roman"/>
          <w:color w:val="000000"/>
          <w:u w:val="single"/>
          <w:lang w:eastAsia="ru-RU"/>
        </w:rPr>
        <w:t>___</w:t>
      </w:r>
      <w:r w:rsidR="00E4501D">
        <w:rPr>
          <w:rFonts w:ascii="Times New Roman" w:eastAsia="Times New Roman" w:hAnsi="Times New Roman"/>
          <w:color w:val="000000"/>
          <w:u w:val="single"/>
          <w:lang w:eastAsia="ru-RU"/>
        </w:rPr>
        <w:t>34</w:t>
      </w:r>
      <w:r w:rsidRPr="009D77C7">
        <w:rPr>
          <w:rFonts w:ascii="Times New Roman" w:eastAsia="Times New Roman" w:hAnsi="Times New Roman"/>
          <w:color w:val="000000"/>
          <w:u w:val="single"/>
          <w:lang w:eastAsia="ru-RU"/>
        </w:rPr>
        <w:t>____</w:t>
      </w:r>
    </w:p>
    <w:p w14:paraId="31B0FF6C" w14:textId="5ECDDF36"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Количество часов в неделю</w:t>
      </w:r>
      <w:r w:rsidRPr="009D77C7">
        <w:rPr>
          <w:rFonts w:ascii="Times New Roman" w:eastAsia="Times New Roman" w:hAnsi="Times New Roman"/>
          <w:color w:val="000000"/>
          <w:u w:val="single"/>
          <w:lang w:eastAsia="ru-RU"/>
        </w:rPr>
        <w:t>___</w:t>
      </w:r>
      <w:r w:rsidR="00E4501D">
        <w:rPr>
          <w:rFonts w:ascii="Times New Roman" w:eastAsia="Times New Roman" w:hAnsi="Times New Roman"/>
          <w:color w:val="000000"/>
          <w:u w:val="single"/>
          <w:lang w:eastAsia="ru-RU"/>
        </w:rPr>
        <w:t>1</w:t>
      </w:r>
      <w:r w:rsidRPr="009D77C7">
        <w:rPr>
          <w:rFonts w:ascii="Times New Roman" w:eastAsia="Times New Roman" w:hAnsi="Times New Roman"/>
          <w:color w:val="000000"/>
          <w:u w:val="single"/>
          <w:lang w:eastAsia="ru-RU"/>
        </w:rPr>
        <w:t>_____</w:t>
      </w:r>
      <w:r w:rsidRPr="009D77C7">
        <w:rPr>
          <w:rFonts w:ascii="Times New Roman" w:eastAsia="Times New Roman" w:hAnsi="Times New Roman"/>
          <w:color w:val="000000"/>
          <w:lang w:eastAsia="ru-RU"/>
        </w:rPr>
        <w:t xml:space="preserve">    </w:t>
      </w:r>
    </w:p>
    <w:p w14:paraId="6E43A7CD"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34894DF2"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Уровень </w:t>
      </w:r>
      <w:r w:rsidRPr="009D77C7">
        <w:rPr>
          <w:rFonts w:ascii="Times New Roman" w:eastAsia="Times New Roman" w:hAnsi="Times New Roman"/>
          <w:color w:val="000000"/>
          <w:u w:val="single"/>
          <w:lang w:eastAsia="ru-RU"/>
        </w:rPr>
        <w:t>______________БАЗОВЫЙ____________________________________________________________</w:t>
      </w:r>
    </w:p>
    <w:p w14:paraId="12801B1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w:t>
      </w:r>
    </w:p>
    <w:p w14:paraId="579C7448" w14:textId="6B3BF8BF"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Учитель    </w:t>
      </w:r>
      <w:r w:rsidRPr="009D77C7">
        <w:rPr>
          <w:rFonts w:ascii="Times New Roman" w:eastAsia="Times New Roman" w:hAnsi="Times New Roman"/>
          <w:color w:val="000000"/>
          <w:u w:val="single"/>
          <w:lang w:eastAsia="ru-RU"/>
        </w:rPr>
        <w:t>__________</w:t>
      </w:r>
      <w:r w:rsidR="0011206D">
        <w:rPr>
          <w:rFonts w:ascii="Times New Roman" w:eastAsia="Times New Roman" w:hAnsi="Times New Roman"/>
          <w:color w:val="000000"/>
          <w:u w:val="single"/>
          <w:lang w:eastAsia="ru-RU"/>
        </w:rPr>
        <w:t>Пирогова Юлия Петровна</w:t>
      </w:r>
      <w:r w:rsidRPr="009D77C7">
        <w:rPr>
          <w:rFonts w:ascii="Times New Roman" w:eastAsia="Times New Roman" w:hAnsi="Times New Roman"/>
          <w:color w:val="000000"/>
          <w:u w:val="single"/>
          <w:lang w:eastAsia="ru-RU"/>
        </w:rPr>
        <w:t xml:space="preserve">______________________________________________ </w:t>
      </w:r>
    </w:p>
    <w:p w14:paraId="2825E512"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Ф.И.О.</w:t>
      </w:r>
    </w:p>
    <w:p w14:paraId="50D1A12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sz w:val="16"/>
          <w:szCs w:val="16"/>
          <w:lang w:eastAsia="ru-RU"/>
        </w:rPr>
      </w:pPr>
      <w:r w:rsidRPr="009D77C7">
        <w:rPr>
          <w:rFonts w:ascii="Times New Roman" w:eastAsia="Times New Roman" w:hAnsi="Times New Roman"/>
          <w:color w:val="000000"/>
          <w:sz w:val="16"/>
          <w:szCs w:val="16"/>
          <w:lang w:eastAsia="ru-RU"/>
        </w:rPr>
        <w:t xml:space="preserve">                                                                              </w:t>
      </w:r>
    </w:p>
    <w:p w14:paraId="151F54AB" w14:textId="77F4EFED"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Квалификационная категория </w:t>
      </w:r>
      <w:r w:rsidRPr="009D77C7">
        <w:rPr>
          <w:rFonts w:ascii="Times New Roman" w:eastAsia="Times New Roman" w:hAnsi="Times New Roman"/>
          <w:color w:val="000000"/>
          <w:u w:val="single"/>
          <w:lang w:eastAsia="ru-RU"/>
        </w:rPr>
        <w:t>___</w:t>
      </w:r>
      <w:r w:rsidR="0011206D">
        <w:rPr>
          <w:rFonts w:ascii="Times New Roman" w:eastAsia="Times New Roman" w:hAnsi="Times New Roman"/>
          <w:color w:val="000000"/>
          <w:u w:val="single"/>
          <w:lang w:eastAsia="ru-RU"/>
        </w:rPr>
        <w:t>первая</w:t>
      </w:r>
      <w:r w:rsidRPr="009D77C7">
        <w:rPr>
          <w:rFonts w:ascii="Times New Roman" w:eastAsia="Times New Roman" w:hAnsi="Times New Roman"/>
          <w:color w:val="000000"/>
          <w:u w:val="single"/>
          <w:lang w:eastAsia="ru-RU"/>
        </w:rPr>
        <w:t xml:space="preserve">_____________________________ </w:t>
      </w:r>
    </w:p>
    <w:p w14:paraId="6DFFEA40"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3084C7DB" w14:textId="20F4B13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Учебник, автор, издательство, год издания</w:t>
      </w:r>
      <w:r w:rsidR="0070618F">
        <w:rPr>
          <w:rFonts w:ascii="Times New Roman" w:eastAsia="Times New Roman" w:hAnsi="Times New Roman"/>
          <w:color w:val="000000"/>
          <w:u w:val="single"/>
          <w:lang w:eastAsia="ru-RU"/>
        </w:rPr>
        <w:t>_________________нет___________________________________</w:t>
      </w:r>
    </w:p>
    <w:p w14:paraId="70F3DBF2" w14:textId="1C9BAF2F"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u w:val="single"/>
          <w:lang w:eastAsia="ru-RU"/>
        </w:rPr>
        <w:t>___________________________________________________________________________________________</w:t>
      </w:r>
      <w:r w:rsidR="00E2140E">
        <w:rPr>
          <w:rFonts w:ascii="Times New Roman" w:eastAsia="Times New Roman" w:hAnsi="Times New Roman"/>
          <w:color w:val="000000"/>
          <w:u w:val="single"/>
          <w:lang w:eastAsia="ru-RU"/>
        </w:rPr>
        <w:t>_</w:t>
      </w:r>
    </w:p>
    <w:p w14:paraId="5649C661" w14:textId="47F63803" w:rsidR="009D77C7" w:rsidRPr="009D77C7" w:rsidRDefault="00AB0D46"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Pr>
          <w:rFonts w:ascii="Times New Roman" w:eastAsia="Times New Roman" w:hAnsi="Times New Roman"/>
          <w:color w:val="000000"/>
          <w:u w:val="single"/>
          <w:lang w:eastAsia="ru-RU"/>
        </w:rPr>
        <w:t>____________________________________________________________________________________________</w:t>
      </w:r>
    </w:p>
    <w:p w14:paraId="674C4DA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754B03E2" w14:textId="77777777"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-МЕХИКО-</w:t>
      </w:r>
    </w:p>
    <w:p w14:paraId="59E0F29B" w14:textId="39B5EDFD"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202</w:t>
      </w:r>
      <w:r w:rsidR="00D26857">
        <w:rPr>
          <w:rFonts w:ascii="Times New Roman" w:eastAsia="Times New Roman" w:hAnsi="Times New Roman"/>
          <w:color w:val="000000"/>
          <w:lang w:eastAsia="ru-RU"/>
        </w:rPr>
        <w:t>4</w:t>
      </w:r>
    </w:p>
    <w:bookmarkEnd w:id="0"/>
    <w:p w14:paraId="25C807BE" w14:textId="77777777" w:rsidR="009D77C7" w:rsidRPr="009D77C7" w:rsidRDefault="009D77C7" w:rsidP="009D77C7">
      <w:pPr>
        <w:tabs>
          <w:tab w:val="left" w:pos="4080"/>
        </w:tabs>
        <w:spacing w:after="4" w:line="248" w:lineRule="auto"/>
        <w:ind w:right="7"/>
        <w:jc w:val="center"/>
        <w:rPr>
          <w:rFonts w:ascii="Times New Roman" w:eastAsia="Times New Roman" w:hAnsi="Times New Roman"/>
          <w:color w:val="000000"/>
          <w:sz w:val="28"/>
          <w:lang w:eastAsia="ru-RU"/>
        </w:rPr>
      </w:pPr>
    </w:p>
    <w:p w14:paraId="02007644" w14:textId="77777777" w:rsidR="009D77C7" w:rsidRDefault="009D77C7">
      <w:pPr>
        <w:spacing w:after="160" w:line="259" w:lineRule="auto"/>
        <w:rPr>
          <w:rFonts w:ascii="Times New Roman" w:hAnsi="Times New Roman"/>
          <w:b/>
          <w:bCs/>
          <w:sz w:val="28"/>
          <w:szCs w:val="28"/>
        </w:rPr>
      </w:pPr>
    </w:p>
    <w:p w14:paraId="5B31D1EF" w14:textId="66C5B9DC" w:rsidR="009D77C7" w:rsidRDefault="009D77C7">
      <w:pPr>
        <w:spacing w:after="160" w:line="259" w:lineRule="auto"/>
        <w:rPr>
          <w:rFonts w:ascii="Times New Roman" w:hAnsi="Times New Roman"/>
          <w:b/>
          <w:bCs/>
          <w:sz w:val="28"/>
          <w:szCs w:val="28"/>
        </w:rPr>
      </w:pPr>
      <w:r>
        <w:rPr>
          <w:rFonts w:ascii="Times New Roman" w:hAnsi="Times New Roman"/>
          <w:b/>
          <w:bCs/>
          <w:sz w:val="28"/>
          <w:szCs w:val="28"/>
        </w:rPr>
        <w:br w:type="page"/>
      </w:r>
    </w:p>
    <w:p w14:paraId="64A3E5E1" w14:textId="77777777" w:rsidR="009D77C7" w:rsidRDefault="009D77C7">
      <w:pPr>
        <w:spacing w:after="160" w:line="259" w:lineRule="auto"/>
        <w:rPr>
          <w:rFonts w:ascii="Times New Roman" w:hAnsi="Times New Roman"/>
          <w:b/>
          <w:bCs/>
          <w:sz w:val="28"/>
          <w:szCs w:val="28"/>
        </w:rPr>
        <w:sectPr w:rsidR="009D77C7" w:rsidSect="009D77C7">
          <w:pgSz w:w="11906" w:h="16838"/>
          <w:pgMar w:top="822" w:right="851" w:bottom="1276" w:left="851" w:header="709" w:footer="709" w:gutter="0"/>
          <w:cols w:space="708"/>
          <w:docGrid w:linePitch="360"/>
        </w:sectPr>
      </w:pPr>
    </w:p>
    <w:p w14:paraId="22A8B861" w14:textId="77777777" w:rsidR="0070618F" w:rsidRPr="00EC274F" w:rsidRDefault="0070618F" w:rsidP="0070618F">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lastRenderedPageBreak/>
        <w:t>Индивидуальный проект</w:t>
      </w:r>
      <w:r w:rsidRPr="00EC274F">
        <w:rPr>
          <w:rFonts w:ascii="Times New Roman" w:hAnsi="Times New Roman"/>
          <w:b/>
          <w:bCs/>
          <w:sz w:val="28"/>
          <w:szCs w:val="28"/>
        </w:rPr>
        <w:t xml:space="preserve">. </w:t>
      </w:r>
      <w:r>
        <w:rPr>
          <w:rFonts w:ascii="Times New Roman" w:hAnsi="Times New Roman"/>
          <w:b/>
          <w:bCs/>
          <w:sz w:val="28"/>
          <w:szCs w:val="28"/>
        </w:rPr>
        <w:t>10</w:t>
      </w:r>
      <w:r w:rsidRPr="00EC274F">
        <w:rPr>
          <w:rFonts w:ascii="Times New Roman" w:hAnsi="Times New Roman"/>
          <w:b/>
          <w:bCs/>
          <w:sz w:val="28"/>
          <w:szCs w:val="28"/>
        </w:rPr>
        <w:t xml:space="preserve"> класс (</w:t>
      </w:r>
      <w:r>
        <w:rPr>
          <w:rFonts w:ascii="Times New Roman" w:hAnsi="Times New Roman"/>
          <w:b/>
          <w:bCs/>
          <w:sz w:val="28"/>
          <w:szCs w:val="28"/>
        </w:rPr>
        <w:t>34</w:t>
      </w:r>
      <w:r w:rsidRPr="00EC274F">
        <w:rPr>
          <w:rFonts w:ascii="Times New Roman" w:hAnsi="Times New Roman"/>
          <w:b/>
          <w:bCs/>
          <w:sz w:val="28"/>
          <w:szCs w:val="28"/>
        </w:rPr>
        <w:t xml:space="preserve"> час</w:t>
      </w:r>
      <w:r>
        <w:rPr>
          <w:rFonts w:ascii="Times New Roman" w:hAnsi="Times New Roman"/>
          <w:b/>
          <w:bCs/>
          <w:sz w:val="28"/>
          <w:szCs w:val="28"/>
        </w:rPr>
        <w:t>а</w:t>
      </w:r>
      <w:r w:rsidRPr="00EC274F">
        <w:rPr>
          <w:rFonts w:ascii="Times New Roman" w:hAnsi="Times New Roman"/>
          <w:b/>
          <w:bCs/>
          <w:sz w:val="28"/>
          <w:szCs w:val="28"/>
        </w:rPr>
        <w:t>)</w:t>
      </w:r>
    </w:p>
    <w:p w14:paraId="3DB616D0" w14:textId="77777777" w:rsidR="0070618F" w:rsidRDefault="0070618F" w:rsidP="0070618F">
      <w:pPr>
        <w:pStyle w:val="a3"/>
        <w:spacing w:after="0" w:line="240" w:lineRule="auto"/>
        <w:ind w:left="0"/>
        <w:rPr>
          <w:rFonts w:ascii="Times New Roman" w:hAnsi="Times New Roman"/>
          <w:b/>
          <w:sz w:val="28"/>
          <w:szCs w:val="28"/>
        </w:rPr>
      </w:pPr>
    </w:p>
    <w:p w14:paraId="0D95FE89" w14:textId="4A2008EE" w:rsidR="0070618F" w:rsidRPr="00EC274F" w:rsidRDefault="0070618F" w:rsidP="008E4438">
      <w:pPr>
        <w:pStyle w:val="a3"/>
        <w:numPr>
          <w:ilvl w:val="0"/>
          <w:numId w:val="16"/>
        </w:numPr>
        <w:spacing w:after="0" w:line="240" w:lineRule="auto"/>
        <w:jc w:val="center"/>
        <w:rPr>
          <w:rFonts w:ascii="Times New Roman" w:hAnsi="Times New Roman"/>
          <w:b/>
          <w:sz w:val="28"/>
          <w:szCs w:val="28"/>
        </w:rPr>
      </w:pPr>
      <w:r w:rsidRPr="00EC274F">
        <w:rPr>
          <w:rFonts w:ascii="Times New Roman" w:hAnsi="Times New Roman"/>
          <w:b/>
          <w:sz w:val="28"/>
          <w:szCs w:val="28"/>
        </w:rPr>
        <w:t>Планируемые результаты изучения учебного предмета</w:t>
      </w:r>
    </w:p>
    <w:p w14:paraId="4E52807F" w14:textId="77777777" w:rsidR="0070618F" w:rsidRPr="000D5A79" w:rsidRDefault="0070618F" w:rsidP="0070618F">
      <w:pPr>
        <w:rPr>
          <w:rFonts w:ascii="Times New Roman" w:hAnsi="Times New Roman"/>
          <w:b/>
          <w:bCs/>
          <w:sz w:val="28"/>
          <w:szCs w:val="28"/>
        </w:rPr>
      </w:pPr>
      <w:r w:rsidRPr="000D5A79">
        <w:rPr>
          <w:rFonts w:ascii="Times New Roman" w:hAnsi="Times New Roman"/>
          <w:b/>
          <w:bCs/>
          <w:sz w:val="28"/>
          <w:szCs w:val="28"/>
        </w:rPr>
        <w:t>Личностные результаты освоения курса:</w:t>
      </w:r>
    </w:p>
    <w:p w14:paraId="4E1860DA" w14:textId="77777777" w:rsidR="0070618F" w:rsidRPr="00E7456F" w:rsidRDefault="0070618F" w:rsidP="0070618F">
      <w:pPr>
        <w:pStyle w:val="a3"/>
        <w:numPr>
          <w:ilvl w:val="0"/>
          <w:numId w:val="13"/>
        </w:numPr>
        <w:rPr>
          <w:rFonts w:ascii="Times New Roman" w:hAnsi="Times New Roman"/>
          <w:sz w:val="28"/>
          <w:szCs w:val="28"/>
        </w:rPr>
      </w:pPr>
      <w:r w:rsidRPr="00E7456F">
        <w:rPr>
          <w:rFonts w:ascii="Times New Roman" w:hAnsi="Times New Roman"/>
          <w:sz w:val="28"/>
          <w:szCs w:val="28"/>
        </w:rPr>
        <w:t>формирование мировоззрения, соответствующего современному уровню науки и общественной практики, основанного на диалоге культур и различных форм общественного сознания, осознании своего места в поликультурном мире;</w:t>
      </w:r>
    </w:p>
    <w:p w14:paraId="1848676F" w14:textId="77777777" w:rsidR="0070618F" w:rsidRPr="00E7456F" w:rsidRDefault="0070618F" w:rsidP="0070618F">
      <w:pPr>
        <w:pStyle w:val="a3"/>
        <w:numPr>
          <w:ilvl w:val="0"/>
          <w:numId w:val="13"/>
        </w:numPr>
        <w:rPr>
          <w:rFonts w:ascii="Times New Roman" w:hAnsi="Times New Roman"/>
          <w:sz w:val="28"/>
          <w:szCs w:val="28"/>
        </w:rPr>
      </w:pPr>
      <w:r w:rsidRPr="00E7456F">
        <w:rPr>
          <w:rFonts w:ascii="Times New Roman" w:hAnsi="Times New Roman"/>
          <w:sz w:val="28"/>
          <w:szCs w:val="28"/>
        </w:rPr>
        <w:t>формирование основ саморазвития и самовоспитания в соответствии с общечеловеческими ценностями и идеалами гражданского общества; готовности и способности к самостоятельной, творческой и ответственной деятельности;</w:t>
      </w:r>
    </w:p>
    <w:p w14:paraId="2CB4D7CE" w14:textId="77777777" w:rsidR="0070618F" w:rsidRPr="00E7456F" w:rsidRDefault="0070618F" w:rsidP="0070618F">
      <w:pPr>
        <w:pStyle w:val="a3"/>
        <w:numPr>
          <w:ilvl w:val="0"/>
          <w:numId w:val="13"/>
        </w:numPr>
        <w:rPr>
          <w:rFonts w:ascii="Times New Roman" w:hAnsi="Times New Roman"/>
          <w:sz w:val="28"/>
          <w:szCs w:val="28"/>
        </w:rPr>
      </w:pPr>
      <w:r w:rsidRPr="00E7456F">
        <w:rPr>
          <w:rFonts w:ascii="Times New Roman" w:hAnsi="Times New Roman"/>
          <w:sz w:val="28"/>
          <w:szCs w:val="28"/>
        </w:rPr>
        <w:t>выработка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14:paraId="30C7C271" w14:textId="77777777" w:rsidR="0070618F" w:rsidRPr="00E7456F" w:rsidRDefault="0070618F" w:rsidP="0070618F">
      <w:pPr>
        <w:pStyle w:val="a3"/>
        <w:numPr>
          <w:ilvl w:val="0"/>
          <w:numId w:val="13"/>
        </w:numPr>
        <w:rPr>
          <w:rFonts w:ascii="Times New Roman" w:hAnsi="Times New Roman"/>
          <w:sz w:val="28"/>
          <w:szCs w:val="28"/>
        </w:rPr>
      </w:pPr>
      <w:r w:rsidRPr="00E7456F">
        <w:rPr>
          <w:rFonts w:ascii="Times New Roman" w:hAnsi="Times New Roman"/>
          <w:sz w:val="28"/>
          <w:szCs w:val="28"/>
        </w:rPr>
        <w:t>обретение возможности осознанного выбора будущей профессии и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7A7B4343" w14:textId="77777777" w:rsidR="0070618F" w:rsidRPr="000D5A79" w:rsidRDefault="0070618F" w:rsidP="0070618F">
      <w:pPr>
        <w:rPr>
          <w:rFonts w:ascii="Times New Roman" w:hAnsi="Times New Roman"/>
          <w:b/>
          <w:bCs/>
          <w:sz w:val="28"/>
          <w:szCs w:val="28"/>
        </w:rPr>
      </w:pPr>
      <w:r w:rsidRPr="000D5A79">
        <w:rPr>
          <w:rFonts w:ascii="Times New Roman" w:hAnsi="Times New Roman"/>
          <w:b/>
          <w:bCs/>
          <w:sz w:val="28"/>
          <w:szCs w:val="28"/>
        </w:rPr>
        <w:t>Метапредметные результаты освоения курса:</w:t>
      </w:r>
    </w:p>
    <w:p w14:paraId="65D055DA" w14:textId="77777777" w:rsidR="0070618F" w:rsidRPr="00E7456F" w:rsidRDefault="0070618F" w:rsidP="0070618F">
      <w:pPr>
        <w:pStyle w:val="a3"/>
        <w:numPr>
          <w:ilvl w:val="0"/>
          <w:numId w:val="14"/>
        </w:numPr>
        <w:rPr>
          <w:rFonts w:ascii="Times New Roman" w:hAnsi="Times New Roman"/>
          <w:sz w:val="28"/>
          <w:szCs w:val="28"/>
        </w:rPr>
      </w:pPr>
      <w:r w:rsidRPr="00E7456F">
        <w:rPr>
          <w:rFonts w:ascii="Times New Roman" w:hAnsi="Times New Roman"/>
          <w:sz w:val="28"/>
          <w:szCs w:val="28"/>
        </w:rPr>
        <w:t>формирование навыков реферирования научных и публицистических текстов, а также поиска, выделения и вычленения в тексте наиболее существенной информации;</w:t>
      </w:r>
    </w:p>
    <w:p w14:paraId="047A776C" w14:textId="77777777" w:rsidR="0070618F" w:rsidRPr="00E7456F" w:rsidRDefault="0070618F" w:rsidP="0070618F">
      <w:pPr>
        <w:pStyle w:val="a3"/>
        <w:numPr>
          <w:ilvl w:val="0"/>
          <w:numId w:val="14"/>
        </w:numPr>
        <w:rPr>
          <w:rFonts w:ascii="Times New Roman" w:hAnsi="Times New Roman"/>
          <w:sz w:val="28"/>
          <w:szCs w:val="28"/>
        </w:rPr>
      </w:pPr>
      <w:r w:rsidRPr="00E7456F">
        <w:rPr>
          <w:rFonts w:ascii="Times New Roman" w:hAnsi="Times New Roman"/>
          <w:sz w:val="28"/>
          <w:szCs w:val="28"/>
        </w:rPr>
        <w:t xml:space="preserve">формирование навыков поиска необходимой информации, умения определять степень достоверности и научной значимости ее источников; </w:t>
      </w:r>
    </w:p>
    <w:p w14:paraId="69441AF0" w14:textId="77777777" w:rsidR="0070618F" w:rsidRPr="00E7456F" w:rsidRDefault="0070618F" w:rsidP="0070618F">
      <w:pPr>
        <w:pStyle w:val="a3"/>
        <w:numPr>
          <w:ilvl w:val="0"/>
          <w:numId w:val="14"/>
        </w:numPr>
        <w:rPr>
          <w:rFonts w:ascii="Times New Roman" w:hAnsi="Times New Roman"/>
          <w:sz w:val="28"/>
          <w:szCs w:val="28"/>
        </w:rPr>
      </w:pPr>
      <w:r w:rsidRPr="00E7456F">
        <w:rPr>
          <w:rFonts w:ascii="Times New Roman" w:hAnsi="Times New Roman"/>
          <w:sz w:val="28"/>
          <w:szCs w:val="28"/>
        </w:rPr>
        <w:t>формирование навыков осуществления проектно-исследовательской деятельности и оформления ее результатов в виде соответствующих образом структурированных академических текстов;</w:t>
      </w:r>
    </w:p>
    <w:p w14:paraId="74CA4592" w14:textId="77777777" w:rsidR="0070618F" w:rsidRPr="00E7456F" w:rsidRDefault="0070618F" w:rsidP="0070618F">
      <w:pPr>
        <w:pStyle w:val="a3"/>
        <w:numPr>
          <w:ilvl w:val="0"/>
          <w:numId w:val="14"/>
        </w:numPr>
        <w:rPr>
          <w:rFonts w:ascii="Times New Roman" w:hAnsi="Times New Roman"/>
          <w:sz w:val="28"/>
          <w:szCs w:val="28"/>
        </w:rPr>
      </w:pPr>
      <w:r w:rsidRPr="00E7456F">
        <w:rPr>
          <w:rFonts w:ascii="Times New Roman" w:hAnsi="Times New Roman"/>
          <w:sz w:val="28"/>
          <w:szCs w:val="28"/>
        </w:rPr>
        <w:t>формирование навыков выступления с докладами и подготовки соответствующих презентаций.</w:t>
      </w:r>
    </w:p>
    <w:p w14:paraId="0EDBF0D2" w14:textId="77777777" w:rsidR="0070618F" w:rsidRPr="000D5A79" w:rsidRDefault="0070618F" w:rsidP="0070618F">
      <w:pPr>
        <w:rPr>
          <w:rFonts w:ascii="Times New Roman" w:hAnsi="Times New Roman"/>
          <w:b/>
          <w:bCs/>
          <w:sz w:val="28"/>
          <w:szCs w:val="28"/>
        </w:rPr>
      </w:pPr>
      <w:r w:rsidRPr="000D5A79">
        <w:rPr>
          <w:rFonts w:ascii="Times New Roman" w:hAnsi="Times New Roman"/>
          <w:b/>
          <w:bCs/>
          <w:sz w:val="28"/>
          <w:szCs w:val="28"/>
        </w:rPr>
        <w:t>Предметные результаты освоения курса:</w:t>
      </w:r>
    </w:p>
    <w:p w14:paraId="26B268A8" w14:textId="77777777" w:rsidR="0070618F" w:rsidRPr="00E7456F" w:rsidRDefault="0070618F" w:rsidP="0070618F">
      <w:pPr>
        <w:pStyle w:val="a3"/>
        <w:numPr>
          <w:ilvl w:val="0"/>
          <w:numId w:val="15"/>
        </w:numPr>
        <w:rPr>
          <w:rFonts w:ascii="Times New Roman" w:hAnsi="Times New Roman"/>
          <w:sz w:val="28"/>
          <w:szCs w:val="28"/>
        </w:rPr>
      </w:pPr>
      <w:r w:rsidRPr="00E7456F">
        <w:rPr>
          <w:rFonts w:ascii="Times New Roman" w:hAnsi="Times New Roman"/>
          <w:sz w:val="28"/>
          <w:szCs w:val="28"/>
        </w:rPr>
        <w:t>формирование навыков постановки цели и задачи исследования;</w:t>
      </w:r>
    </w:p>
    <w:p w14:paraId="2565A9A2" w14:textId="77777777" w:rsidR="0070618F" w:rsidRPr="00E7456F" w:rsidRDefault="0070618F" w:rsidP="0070618F">
      <w:pPr>
        <w:pStyle w:val="a3"/>
        <w:numPr>
          <w:ilvl w:val="0"/>
          <w:numId w:val="15"/>
        </w:numPr>
        <w:rPr>
          <w:rFonts w:ascii="Times New Roman" w:hAnsi="Times New Roman"/>
          <w:sz w:val="28"/>
          <w:szCs w:val="28"/>
        </w:rPr>
      </w:pPr>
      <w:r w:rsidRPr="00E7456F">
        <w:rPr>
          <w:rFonts w:ascii="Times New Roman" w:hAnsi="Times New Roman"/>
          <w:sz w:val="28"/>
          <w:szCs w:val="28"/>
        </w:rPr>
        <w:t>формирование навыков отбора верных критериев для сравнения, сопоставления, оценки объектов;</w:t>
      </w:r>
    </w:p>
    <w:p w14:paraId="482972F5" w14:textId="77777777" w:rsidR="0070618F" w:rsidRPr="00E7456F" w:rsidRDefault="0070618F" w:rsidP="0070618F">
      <w:pPr>
        <w:pStyle w:val="a3"/>
        <w:numPr>
          <w:ilvl w:val="0"/>
          <w:numId w:val="15"/>
        </w:numPr>
        <w:rPr>
          <w:rFonts w:ascii="Times New Roman" w:hAnsi="Times New Roman"/>
          <w:sz w:val="28"/>
          <w:szCs w:val="28"/>
        </w:rPr>
      </w:pPr>
      <w:r w:rsidRPr="00E7456F">
        <w:rPr>
          <w:rFonts w:ascii="Times New Roman" w:hAnsi="Times New Roman"/>
          <w:sz w:val="28"/>
          <w:szCs w:val="28"/>
        </w:rPr>
        <w:lastRenderedPageBreak/>
        <w:t>выработка компетенций, необходимых для работы с источниками;</w:t>
      </w:r>
    </w:p>
    <w:p w14:paraId="792C094D" w14:textId="77777777" w:rsidR="0070618F" w:rsidRPr="00E7456F" w:rsidRDefault="0070618F" w:rsidP="0070618F">
      <w:pPr>
        <w:pStyle w:val="a3"/>
        <w:numPr>
          <w:ilvl w:val="0"/>
          <w:numId w:val="15"/>
        </w:numPr>
        <w:rPr>
          <w:rFonts w:ascii="Times New Roman" w:hAnsi="Times New Roman"/>
          <w:sz w:val="28"/>
          <w:szCs w:val="28"/>
        </w:rPr>
      </w:pPr>
      <w:r w:rsidRPr="00E7456F">
        <w:rPr>
          <w:rFonts w:ascii="Times New Roman" w:hAnsi="Times New Roman"/>
          <w:sz w:val="28"/>
          <w:szCs w:val="28"/>
        </w:rPr>
        <w:t>умение организовывать свою познавательную деятельность;</w:t>
      </w:r>
    </w:p>
    <w:p w14:paraId="296DC92F" w14:textId="77777777" w:rsidR="0070618F" w:rsidRPr="00E7456F" w:rsidRDefault="0070618F" w:rsidP="0070618F">
      <w:pPr>
        <w:pStyle w:val="a3"/>
        <w:numPr>
          <w:ilvl w:val="0"/>
          <w:numId w:val="15"/>
        </w:numPr>
        <w:rPr>
          <w:rFonts w:ascii="Times New Roman" w:hAnsi="Times New Roman"/>
          <w:sz w:val="28"/>
          <w:szCs w:val="28"/>
        </w:rPr>
      </w:pPr>
      <w:r w:rsidRPr="00E7456F">
        <w:rPr>
          <w:rFonts w:ascii="Times New Roman" w:hAnsi="Times New Roman"/>
          <w:sz w:val="28"/>
          <w:szCs w:val="28"/>
        </w:rPr>
        <w:t>умение письменно формулировать и обосновывать собственную точку зрения;</w:t>
      </w:r>
    </w:p>
    <w:p w14:paraId="73CBCD70" w14:textId="77777777" w:rsidR="0070618F" w:rsidRDefault="0070618F" w:rsidP="0070618F">
      <w:pPr>
        <w:pStyle w:val="a3"/>
        <w:numPr>
          <w:ilvl w:val="0"/>
          <w:numId w:val="15"/>
        </w:numPr>
        <w:rPr>
          <w:rFonts w:ascii="Times New Roman" w:hAnsi="Times New Roman"/>
          <w:sz w:val="28"/>
          <w:szCs w:val="28"/>
        </w:rPr>
      </w:pPr>
      <w:r w:rsidRPr="00E7456F">
        <w:rPr>
          <w:rFonts w:ascii="Times New Roman" w:hAnsi="Times New Roman"/>
          <w:sz w:val="28"/>
          <w:szCs w:val="28"/>
        </w:rPr>
        <w:t>владение различными видами публичных выступлений (высказывание, монолог, дискуссия).</w:t>
      </w:r>
    </w:p>
    <w:p w14:paraId="77C8558C" w14:textId="25247363" w:rsidR="008E4438" w:rsidRDefault="008E4438" w:rsidP="008E4438">
      <w:pPr>
        <w:pStyle w:val="a3"/>
        <w:numPr>
          <w:ilvl w:val="0"/>
          <w:numId w:val="16"/>
        </w:numPr>
        <w:spacing w:after="0" w:line="240" w:lineRule="auto"/>
        <w:jc w:val="center"/>
        <w:rPr>
          <w:rFonts w:ascii="Times New Roman" w:hAnsi="Times New Roman"/>
          <w:b/>
          <w:sz w:val="28"/>
          <w:szCs w:val="28"/>
        </w:rPr>
      </w:pPr>
      <w:r w:rsidRPr="008E4438">
        <w:rPr>
          <w:rFonts w:ascii="Times New Roman" w:hAnsi="Times New Roman"/>
          <w:b/>
          <w:sz w:val="28"/>
          <w:szCs w:val="28"/>
        </w:rPr>
        <w:t>Содержание курса «</w:t>
      </w:r>
      <w:r w:rsidRPr="008E4438">
        <w:rPr>
          <w:rFonts w:ascii="Times New Roman" w:eastAsiaTheme="minorHAnsi" w:hAnsi="Times New Roman"/>
          <w:b/>
          <w:sz w:val="28"/>
          <w:szCs w:val="28"/>
        </w:rPr>
        <w:t>Индивидуальный проект</w:t>
      </w:r>
      <w:r w:rsidRPr="008E4438">
        <w:rPr>
          <w:rFonts w:ascii="Times New Roman" w:hAnsi="Times New Roman"/>
          <w:b/>
          <w:sz w:val="28"/>
          <w:szCs w:val="28"/>
        </w:rPr>
        <w:t>»</w:t>
      </w:r>
    </w:p>
    <w:p w14:paraId="22443427" w14:textId="77777777" w:rsidR="008E4438" w:rsidRPr="008E4438" w:rsidRDefault="008E4438" w:rsidP="00D26857">
      <w:pPr>
        <w:pStyle w:val="a3"/>
        <w:spacing w:after="0" w:line="240" w:lineRule="auto"/>
        <w:rPr>
          <w:rFonts w:ascii="Times New Roman" w:hAnsi="Times New Roman"/>
          <w:b/>
          <w:sz w:val="28"/>
          <w:szCs w:val="28"/>
        </w:rPr>
      </w:pPr>
    </w:p>
    <w:p w14:paraId="5B86E4FA" w14:textId="77777777" w:rsidR="008E4438" w:rsidRPr="008E4438" w:rsidRDefault="008E4438" w:rsidP="008E4438">
      <w:pPr>
        <w:pStyle w:val="a3"/>
        <w:rPr>
          <w:rFonts w:ascii="Times New Roman" w:hAnsi="Times New Roman"/>
          <w:sz w:val="28"/>
          <w:szCs w:val="28"/>
        </w:rPr>
      </w:pPr>
      <w:r w:rsidRPr="008E4438">
        <w:rPr>
          <w:rFonts w:ascii="Times New Roman" w:hAnsi="Times New Roman"/>
          <w:b/>
          <w:bCs/>
          <w:sz w:val="28"/>
          <w:szCs w:val="28"/>
        </w:rPr>
        <w:t>Введение – 1 ч</w:t>
      </w:r>
    </w:p>
    <w:p w14:paraId="610B343E" w14:textId="77777777" w:rsidR="008E4438" w:rsidRPr="008E4438" w:rsidRDefault="008E4438" w:rsidP="008E4438">
      <w:pPr>
        <w:pStyle w:val="a3"/>
        <w:rPr>
          <w:rFonts w:ascii="Times New Roman" w:hAnsi="Times New Roman"/>
          <w:sz w:val="28"/>
          <w:szCs w:val="28"/>
        </w:rPr>
      </w:pPr>
      <w:r w:rsidRPr="008E4438">
        <w:rPr>
          <w:rFonts w:ascii="Times New Roman" w:hAnsi="Times New Roman"/>
          <w:sz w:val="28"/>
          <w:szCs w:val="28"/>
        </w:rPr>
        <w:t>Общее представление о научно-исследовательской деятельности. Универсальные закономерности и принципы осуществления проекта (постановка цели и задач исследования; поиск информации, необходимой для ее решения; выбор методов ее решения; проведение анализа; осмысление результатов, их обоснование). Основы планирования и организации самостоятельной деятельности.</w:t>
      </w:r>
    </w:p>
    <w:p w14:paraId="05E01E2C" w14:textId="77777777" w:rsidR="008E4438" w:rsidRPr="008E4438" w:rsidRDefault="008E4438" w:rsidP="00D26857">
      <w:pPr>
        <w:pStyle w:val="a3"/>
        <w:rPr>
          <w:rFonts w:ascii="Times New Roman" w:hAnsi="Times New Roman"/>
          <w:b/>
          <w:bCs/>
          <w:sz w:val="28"/>
          <w:szCs w:val="28"/>
        </w:rPr>
      </w:pPr>
      <w:r w:rsidRPr="008E4438">
        <w:rPr>
          <w:rFonts w:ascii="Times New Roman" w:hAnsi="Times New Roman"/>
          <w:b/>
          <w:bCs/>
          <w:sz w:val="28"/>
          <w:szCs w:val="28"/>
        </w:rPr>
        <w:t>Подготовка к проектной деятельности- 6 ч</w:t>
      </w:r>
    </w:p>
    <w:p w14:paraId="01F223D4" w14:textId="77777777" w:rsidR="008E4438" w:rsidRPr="008E4438" w:rsidRDefault="008E4438" w:rsidP="008E4438">
      <w:pPr>
        <w:pStyle w:val="a3"/>
        <w:rPr>
          <w:rFonts w:ascii="Times New Roman" w:hAnsi="Times New Roman"/>
          <w:sz w:val="28"/>
          <w:szCs w:val="28"/>
        </w:rPr>
      </w:pPr>
      <w:r w:rsidRPr="008E4438">
        <w:rPr>
          <w:rFonts w:ascii="Times New Roman" w:hAnsi="Times New Roman"/>
          <w:sz w:val="28"/>
          <w:szCs w:val="28"/>
        </w:rPr>
        <w:t>Сущность исследовательского проекта. Проект как исследование: постановка цели и задач. Этапы выполнения проекта. Эксперимент, импровизация, пластичное планирование и оперативное корректирование проекта.  Критерии отбора тем для исследовательского проекта, доступных учащемуся. Критерии корректности формулировки темы. Предварительное планирование выполнения исследовательского проекта. Принципы обоснования научной актуальности темы исследования, значение обоснования актуальности темы для конкретизации проблемного поля и выполнения исследования. Смысл определения объекта и предмета исследования, их содержание. Понятия «цель исследования» и «задачи исследования». Смысл и принципы формулирования цели и задач исследования. Основные ошибки при определении цели и задач исследования и последствия этих ошибок. Влияние цели и задач исследования на характер, состав и содержание источника, на методологию и методы исследования. Подбор источника и литературы. Этика обращения с авторским текстом. Реферирование и конспектирование. Правила оформления выходных данных, цитации и ссылок. Цитирование иноязычной литературы, прецедентный перевод. Существующие стандарты оформления. Понятия «ссылка» и «примечание». Понятия «методология» и «метод». Общенаучные и специальные методы исследования. Определение и обоснование применения методологии (или методов) исследования во введении к тексту проекта.</w:t>
      </w:r>
    </w:p>
    <w:p w14:paraId="41552514" w14:textId="77777777" w:rsidR="008E4438" w:rsidRPr="008E4438" w:rsidRDefault="008E4438" w:rsidP="00D26857">
      <w:pPr>
        <w:pStyle w:val="a3"/>
        <w:rPr>
          <w:rFonts w:ascii="Times New Roman" w:hAnsi="Times New Roman"/>
          <w:b/>
          <w:bCs/>
          <w:sz w:val="28"/>
          <w:szCs w:val="28"/>
        </w:rPr>
      </w:pPr>
      <w:r w:rsidRPr="008E4438">
        <w:rPr>
          <w:rFonts w:ascii="Times New Roman" w:hAnsi="Times New Roman"/>
          <w:b/>
          <w:bCs/>
          <w:sz w:val="28"/>
          <w:szCs w:val="28"/>
        </w:rPr>
        <w:t>Реализация проекта- 23 ч</w:t>
      </w:r>
    </w:p>
    <w:p w14:paraId="7A7C386C" w14:textId="77777777" w:rsidR="008E4438" w:rsidRPr="008E4438" w:rsidRDefault="008E4438" w:rsidP="008E4438">
      <w:pPr>
        <w:pStyle w:val="a3"/>
        <w:rPr>
          <w:rFonts w:ascii="Times New Roman" w:hAnsi="Times New Roman"/>
          <w:sz w:val="28"/>
          <w:szCs w:val="28"/>
        </w:rPr>
      </w:pPr>
      <w:r w:rsidRPr="008E4438">
        <w:rPr>
          <w:rFonts w:ascii="Times New Roman" w:hAnsi="Times New Roman"/>
          <w:sz w:val="28"/>
          <w:szCs w:val="28"/>
        </w:rPr>
        <w:t xml:space="preserve">Поиск необходимой информации, ее обработка, отбор и анализ. Особенности языка и стиля научной речи. Основные логические и стилистические ошибки. Принципы редактирования текста. Выбор формы для </w:t>
      </w:r>
      <w:r w:rsidRPr="008E4438">
        <w:rPr>
          <w:rFonts w:ascii="Times New Roman" w:hAnsi="Times New Roman"/>
          <w:sz w:val="28"/>
          <w:szCs w:val="28"/>
        </w:rPr>
        <w:lastRenderedPageBreak/>
        <w:t>адекватного представления результатов исследования. Соблюдение определенных рекомендаций при выборе формы. Требования. Анализ примеров удачных и неудачных презентаций. Реферат, эссе, статья. Особенности подготовки реферата и требования к оригинальности содержательной части эссе. Критерии оценки письменных работ. Разбор примеров удачных и неудачных письменных работ. Оформление проекта. Виды научных мероприятий и выбор стратегии выступления: лекция, конференция, семинар, круглый стол, мастер-класс. Тезисы и доклад: принципы подготовки текста выступления и требования к нему. Создание гармоничной презентации. Тайм-менеджмент презентации. Интерактивность. Критерии качества выступления и презентации. Основные ошибки в ходе защиты. Требования к качеству работы, подходы к ее оцениванию.</w:t>
      </w:r>
    </w:p>
    <w:p w14:paraId="0A8D7502" w14:textId="77777777" w:rsidR="008E4438" w:rsidRPr="008E4438" w:rsidRDefault="008E4438" w:rsidP="00D26857">
      <w:pPr>
        <w:pStyle w:val="a3"/>
        <w:rPr>
          <w:rFonts w:ascii="Times New Roman" w:hAnsi="Times New Roman"/>
          <w:b/>
          <w:bCs/>
          <w:sz w:val="28"/>
          <w:szCs w:val="28"/>
        </w:rPr>
      </w:pPr>
      <w:r w:rsidRPr="008E4438">
        <w:rPr>
          <w:rFonts w:ascii="Times New Roman" w:hAnsi="Times New Roman"/>
          <w:b/>
          <w:bCs/>
          <w:sz w:val="28"/>
          <w:szCs w:val="28"/>
        </w:rPr>
        <w:t>Защита проекта – 2 ч</w:t>
      </w:r>
    </w:p>
    <w:p w14:paraId="6FCE853F" w14:textId="77777777" w:rsidR="008E4438" w:rsidRPr="008E4438" w:rsidRDefault="008E4438" w:rsidP="008E4438">
      <w:pPr>
        <w:pStyle w:val="a3"/>
        <w:rPr>
          <w:rFonts w:ascii="Times New Roman" w:hAnsi="Times New Roman"/>
          <w:sz w:val="28"/>
          <w:szCs w:val="28"/>
        </w:rPr>
      </w:pPr>
      <w:r w:rsidRPr="008E4438">
        <w:rPr>
          <w:rFonts w:ascii="Times New Roman" w:hAnsi="Times New Roman"/>
          <w:sz w:val="28"/>
          <w:szCs w:val="28"/>
        </w:rPr>
        <w:t>Представление и защита результатов проектной деятельности.</w:t>
      </w:r>
    </w:p>
    <w:p w14:paraId="60DAB294" w14:textId="77777777" w:rsidR="008E4438" w:rsidRPr="00D26857" w:rsidRDefault="008E4438" w:rsidP="00D26857">
      <w:pPr>
        <w:ind w:left="360"/>
        <w:rPr>
          <w:rFonts w:ascii="Times New Roman" w:hAnsi="Times New Roman"/>
          <w:b/>
          <w:bCs/>
          <w:sz w:val="28"/>
          <w:szCs w:val="28"/>
        </w:rPr>
      </w:pPr>
      <w:r w:rsidRPr="00D26857">
        <w:rPr>
          <w:rFonts w:ascii="Times New Roman" w:hAnsi="Times New Roman"/>
          <w:b/>
          <w:bCs/>
          <w:sz w:val="28"/>
          <w:szCs w:val="28"/>
        </w:rPr>
        <w:t>Рефлексия - 2 ч</w:t>
      </w:r>
    </w:p>
    <w:p w14:paraId="4101B8CC" w14:textId="77777777" w:rsidR="008E4438" w:rsidRPr="008E4438" w:rsidRDefault="008E4438" w:rsidP="008E4438">
      <w:pPr>
        <w:pStyle w:val="a3"/>
        <w:rPr>
          <w:rFonts w:ascii="Times New Roman" w:hAnsi="Times New Roman"/>
          <w:sz w:val="28"/>
          <w:szCs w:val="28"/>
        </w:rPr>
      </w:pPr>
      <w:r w:rsidRPr="008E4438">
        <w:rPr>
          <w:rFonts w:ascii="Times New Roman" w:hAnsi="Times New Roman"/>
          <w:sz w:val="28"/>
          <w:szCs w:val="28"/>
        </w:rPr>
        <w:t>Анализ проделанной над проектом работы, ошибок и путей их решения. Определение круга новых (возможных) проблем для исследования.</w:t>
      </w:r>
    </w:p>
    <w:p w14:paraId="7A1B4C90" w14:textId="77777777" w:rsidR="008E4438" w:rsidRPr="008E4438" w:rsidRDefault="008E4438" w:rsidP="008E4438">
      <w:pPr>
        <w:pStyle w:val="a3"/>
        <w:rPr>
          <w:rFonts w:ascii="Times New Roman" w:hAnsi="Times New Roman"/>
          <w:sz w:val="28"/>
          <w:szCs w:val="28"/>
        </w:rPr>
      </w:pPr>
    </w:p>
    <w:p w14:paraId="0CC9EA24" w14:textId="77777777" w:rsidR="008E4438" w:rsidRPr="008E4438" w:rsidRDefault="008E4438" w:rsidP="008E4438">
      <w:pPr>
        <w:rPr>
          <w:rFonts w:ascii="Times New Roman" w:hAnsi="Times New Roman"/>
          <w:sz w:val="28"/>
          <w:szCs w:val="28"/>
        </w:rPr>
      </w:pPr>
    </w:p>
    <w:p w14:paraId="6C9538D2" w14:textId="5B3A0D49" w:rsidR="0070618F" w:rsidRPr="00EC274F" w:rsidRDefault="008E4438" w:rsidP="0070618F">
      <w:pPr>
        <w:pStyle w:val="ConsPlusNormal"/>
        <w:ind w:left="720"/>
        <w:jc w:val="center"/>
        <w:rPr>
          <w:rFonts w:ascii="Times New Roman" w:hAnsi="Times New Roman" w:cs="Times New Roman"/>
          <w:b/>
          <w:sz w:val="28"/>
          <w:szCs w:val="28"/>
        </w:rPr>
      </w:pPr>
      <w:r>
        <w:rPr>
          <w:rFonts w:ascii="Times New Roman" w:hAnsi="Times New Roman" w:cs="Times New Roman"/>
          <w:b/>
          <w:sz w:val="28"/>
          <w:szCs w:val="28"/>
        </w:rPr>
        <w:t xml:space="preserve">3. </w:t>
      </w:r>
      <w:r w:rsidR="0070618F">
        <w:rPr>
          <w:rFonts w:ascii="Times New Roman" w:hAnsi="Times New Roman" w:cs="Times New Roman"/>
          <w:b/>
          <w:sz w:val="28"/>
          <w:szCs w:val="28"/>
        </w:rPr>
        <w:t>Тематическое планирование</w:t>
      </w:r>
    </w:p>
    <w:p w14:paraId="33B1C94D" w14:textId="77777777" w:rsidR="0070618F" w:rsidRDefault="0070618F" w:rsidP="0070618F">
      <w:pPr>
        <w:spacing w:after="0" w:line="240" w:lineRule="auto"/>
        <w:rPr>
          <w:rFonts w:ascii="Times New Roman" w:hAnsi="Times New Roman"/>
          <w:b/>
          <w:sz w:val="28"/>
          <w:szCs w:val="28"/>
        </w:rPr>
      </w:pPr>
    </w:p>
    <w:tbl>
      <w:tblPr>
        <w:tblpPr w:leftFromText="180" w:rightFromText="180" w:vertAnchor="text" w:tblpX="177" w:tblpY="120"/>
        <w:tblW w:w="14132" w:type="dxa"/>
        <w:tblLayout w:type="fixed"/>
        <w:tblLook w:val="01E0" w:firstRow="1" w:lastRow="1" w:firstColumn="1" w:lastColumn="1" w:noHBand="0" w:noVBand="0"/>
      </w:tblPr>
      <w:tblGrid>
        <w:gridCol w:w="597"/>
        <w:gridCol w:w="5499"/>
        <w:gridCol w:w="1134"/>
        <w:gridCol w:w="1842"/>
        <w:gridCol w:w="1985"/>
        <w:gridCol w:w="3075"/>
      </w:tblGrid>
      <w:tr w:rsidR="00B03D95" w14:paraId="122A1E84" w14:textId="77777777" w:rsidTr="003810A4">
        <w:trPr>
          <w:trHeight w:val="282"/>
        </w:trPr>
        <w:tc>
          <w:tcPr>
            <w:tcW w:w="597" w:type="dxa"/>
            <w:vMerge w:val="restart"/>
            <w:tcBorders>
              <w:top w:val="single" w:sz="4" w:space="0" w:color="000000"/>
              <w:left w:val="single" w:sz="4" w:space="0" w:color="000000"/>
              <w:bottom w:val="single" w:sz="4" w:space="0" w:color="000000"/>
              <w:right w:val="single" w:sz="4" w:space="0" w:color="000000"/>
            </w:tcBorders>
          </w:tcPr>
          <w:p w14:paraId="79F8F3DD" w14:textId="77777777" w:rsidR="00B03D95" w:rsidRPr="00E74991" w:rsidRDefault="00B03D95" w:rsidP="003810A4">
            <w:pPr>
              <w:jc w:val="center"/>
              <w:rPr>
                <w:rFonts w:ascii="Times New Roman" w:hAnsi="Times New Roman"/>
                <w:b/>
              </w:rPr>
            </w:pPr>
            <w:r w:rsidRPr="00E74991">
              <w:rPr>
                <w:rFonts w:ascii="Times New Roman" w:hAnsi="Times New Roman"/>
                <w:b/>
              </w:rPr>
              <w:t>№ п/п</w:t>
            </w:r>
          </w:p>
        </w:tc>
        <w:tc>
          <w:tcPr>
            <w:tcW w:w="5499" w:type="dxa"/>
            <w:vMerge w:val="restart"/>
            <w:tcBorders>
              <w:top w:val="single" w:sz="4" w:space="0" w:color="000000"/>
              <w:left w:val="single" w:sz="4" w:space="0" w:color="000000"/>
              <w:bottom w:val="single" w:sz="4" w:space="0" w:color="000000"/>
              <w:right w:val="single" w:sz="4" w:space="0" w:color="000000"/>
            </w:tcBorders>
          </w:tcPr>
          <w:p w14:paraId="5EB0542D" w14:textId="77777777" w:rsidR="00B03D95" w:rsidRDefault="00B03D95" w:rsidP="003810A4">
            <w:pPr>
              <w:jc w:val="center"/>
              <w:rPr>
                <w:rFonts w:ascii="Times New Roman" w:hAnsi="Times New Roman"/>
                <w:b/>
              </w:rPr>
            </w:pPr>
            <w:r>
              <w:rPr>
                <w:rFonts w:ascii="Times New Roman" w:hAnsi="Times New Roman"/>
                <w:b/>
              </w:rPr>
              <w:t xml:space="preserve">Наименование разделов и </w:t>
            </w:r>
          </w:p>
          <w:p w14:paraId="2D9A3BF5" w14:textId="77777777" w:rsidR="00B03D95" w:rsidRDefault="00B03D95" w:rsidP="003810A4">
            <w:pPr>
              <w:jc w:val="center"/>
              <w:rPr>
                <w:rFonts w:ascii="Times New Roman" w:hAnsi="Times New Roman"/>
                <w:b/>
              </w:rPr>
            </w:pPr>
            <w:r>
              <w:rPr>
                <w:rFonts w:ascii="Times New Roman" w:hAnsi="Times New Roman"/>
                <w:b/>
              </w:rPr>
              <w:t>тем программы</w:t>
            </w:r>
          </w:p>
        </w:tc>
        <w:tc>
          <w:tcPr>
            <w:tcW w:w="4961" w:type="dxa"/>
            <w:gridSpan w:val="3"/>
            <w:tcBorders>
              <w:top w:val="single" w:sz="4" w:space="0" w:color="000000"/>
              <w:left w:val="single" w:sz="4" w:space="0" w:color="000000"/>
              <w:bottom w:val="single" w:sz="4" w:space="0" w:color="000000"/>
            </w:tcBorders>
          </w:tcPr>
          <w:p w14:paraId="10FAF847" w14:textId="77777777" w:rsidR="00B03D95" w:rsidRPr="00E74991" w:rsidRDefault="00B03D95" w:rsidP="003810A4">
            <w:pPr>
              <w:jc w:val="center"/>
              <w:rPr>
                <w:rFonts w:ascii="Times New Roman" w:hAnsi="Times New Roman"/>
                <w:b/>
              </w:rPr>
            </w:pPr>
            <w:r w:rsidRPr="00E74991">
              <w:rPr>
                <w:rFonts w:ascii="Times New Roman" w:hAnsi="Times New Roman"/>
                <w:b/>
              </w:rPr>
              <w:t>Количество часов</w:t>
            </w:r>
          </w:p>
        </w:tc>
        <w:tc>
          <w:tcPr>
            <w:tcW w:w="3075" w:type="dxa"/>
            <w:vMerge w:val="restart"/>
            <w:tcBorders>
              <w:top w:val="single" w:sz="4" w:space="0" w:color="000000"/>
              <w:left w:val="single" w:sz="4" w:space="0" w:color="000000"/>
              <w:bottom w:val="single" w:sz="4" w:space="0" w:color="000000"/>
              <w:right w:val="single" w:sz="4" w:space="0" w:color="000000"/>
            </w:tcBorders>
          </w:tcPr>
          <w:p w14:paraId="07138035" w14:textId="77777777" w:rsidR="00B03D95" w:rsidRPr="00E74991" w:rsidRDefault="00B03D95" w:rsidP="003810A4">
            <w:pPr>
              <w:jc w:val="center"/>
              <w:rPr>
                <w:rFonts w:ascii="Times New Roman" w:hAnsi="Times New Roman"/>
                <w:b/>
              </w:rPr>
            </w:pPr>
            <w:r w:rsidRPr="00E74991">
              <w:rPr>
                <w:b/>
              </w:rPr>
              <w:t>Электронные (цифровые) образовательные ресурсы</w:t>
            </w:r>
          </w:p>
        </w:tc>
      </w:tr>
      <w:tr w:rsidR="00B03D95" w14:paraId="606783DD" w14:textId="77777777" w:rsidTr="003810A4">
        <w:trPr>
          <w:trHeight w:val="279"/>
        </w:trPr>
        <w:tc>
          <w:tcPr>
            <w:tcW w:w="597" w:type="dxa"/>
            <w:vMerge/>
            <w:tcBorders>
              <w:top w:val="single" w:sz="4" w:space="0" w:color="000000"/>
              <w:left w:val="single" w:sz="4" w:space="0" w:color="000000"/>
              <w:bottom w:val="single" w:sz="4" w:space="0" w:color="000000"/>
              <w:right w:val="single" w:sz="4" w:space="0" w:color="000000"/>
            </w:tcBorders>
          </w:tcPr>
          <w:p w14:paraId="74E15656" w14:textId="77777777" w:rsidR="00B03D95" w:rsidRDefault="00B03D95" w:rsidP="003810A4">
            <w:pPr>
              <w:jc w:val="center"/>
              <w:rPr>
                <w:rFonts w:ascii="Times New Roman" w:hAnsi="Times New Roman"/>
              </w:rPr>
            </w:pPr>
          </w:p>
        </w:tc>
        <w:tc>
          <w:tcPr>
            <w:tcW w:w="5499" w:type="dxa"/>
            <w:vMerge/>
            <w:tcBorders>
              <w:top w:val="single" w:sz="4" w:space="0" w:color="000000"/>
              <w:left w:val="single" w:sz="4" w:space="0" w:color="000000"/>
              <w:bottom w:val="single" w:sz="4" w:space="0" w:color="000000"/>
              <w:right w:val="single" w:sz="4" w:space="0" w:color="000000"/>
            </w:tcBorders>
          </w:tcPr>
          <w:p w14:paraId="03BA1DC7" w14:textId="77777777" w:rsidR="00B03D95" w:rsidRDefault="00B03D95" w:rsidP="003810A4">
            <w:pPr>
              <w:jc w:val="center"/>
              <w:rPr>
                <w:rFonts w:ascii="Times New Roman" w:hAnsi="Times New Roman"/>
                <w:b/>
              </w:rPr>
            </w:pPr>
          </w:p>
        </w:tc>
        <w:tc>
          <w:tcPr>
            <w:tcW w:w="1134" w:type="dxa"/>
            <w:tcBorders>
              <w:left w:val="single" w:sz="4" w:space="0" w:color="000000"/>
              <w:bottom w:val="single" w:sz="4" w:space="0" w:color="000000"/>
              <w:right w:val="single" w:sz="4" w:space="0" w:color="000000"/>
            </w:tcBorders>
          </w:tcPr>
          <w:p w14:paraId="16150A93" w14:textId="77777777" w:rsidR="00B03D95" w:rsidRPr="00E74991" w:rsidRDefault="00B03D95" w:rsidP="003810A4">
            <w:pPr>
              <w:jc w:val="center"/>
              <w:rPr>
                <w:rFonts w:ascii="Times New Roman" w:hAnsi="Times New Roman"/>
                <w:b/>
              </w:rPr>
            </w:pPr>
            <w:r w:rsidRPr="00E74991">
              <w:rPr>
                <w:rFonts w:ascii="Times New Roman" w:hAnsi="Times New Roman"/>
                <w:b/>
              </w:rPr>
              <w:t>всего</w:t>
            </w:r>
          </w:p>
        </w:tc>
        <w:tc>
          <w:tcPr>
            <w:tcW w:w="1842" w:type="dxa"/>
            <w:tcBorders>
              <w:left w:val="single" w:sz="4" w:space="0" w:color="000000"/>
              <w:bottom w:val="single" w:sz="4" w:space="0" w:color="000000"/>
            </w:tcBorders>
          </w:tcPr>
          <w:p w14:paraId="4043747B" w14:textId="77777777" w:rsidR="00B03D95" w:rsidRPr="00E74991" w:rsidRDefault="00B03D95" w:rsidP="003810A4">
            <w:pPr>
              <w:jc w:val="center"/>
              <w:rPr>
                <w:rFonts w:ascii="Times New Roman" w:hAnsi="Times New Roman"/>
                <w:b/>
              </w:rPr>
            </w:pPr>
            <w:r w:rsidRPr="00E74991">
              <w:rPr>
                <w:rFonts w:ascii="Times New Roman" w:hAnsi="Times New Roman"/>
                <w:b/>
              </w:rPr>
              <w:t>Контрольные работы</w:t>
            </w:r>
          </w:p>
        </w:tc>
        <w:tc>
          <w:tcPr>
            <w:tcW w:w="1985" w:type="dxa"/>
            <w:tcBorders>
              <w:left w:val="single" w:sz="4" w:space="0" w:color="000000"/>
              <w:bottom w:val="single" w:sz="4" w:space="0" w:color="000000"/>
            </w:tcBorders>
          </w:tcPr>
          <w:p w14:paraId="76D86CAB" w14:textId="77777777" w:rsidR="00B03D95" w:rsidRPr="00E74991" w:rsidRDefault="00B03D95" w:rsidP="003810A4">
            <w:pPr>
              <w:jc w:val="center"/>
              <w:rPr>
                <w:rFonts w:ascii="Times New Roman" w:hAnsi="Times New Roman"/>
                <w:b/>
              </w:rPr>
            </w:pPr>
            <w:r w:rsidRPr="00E74991">
              <w:rPr>
                <w:b/>
              </w:rPr>
              <w:t>Практические работы</w:t>
            </w:r>
          </w:p>
        </w:tc>
        <w:tc>
          <w:tcPr>
            <w:tcW w:w="3075" w:type="dxa"/>
            <w:vMerge/>
            <w:tcBorders>
              <w:top w:val="single" w:sz="4" w:space="0" w:color="000000"/>
              <w:left w:val="single" w:sz="4" w:space="0" w:color="000000"/>
              <w:bottom w:val="single" w:sz="4" w:space="0" w:color="000000"/>
              <w:right w:val="single" w:sz="4" w:space="0" w:color="000000"/>
            </w:tcBorders>
          </w:tcPr>
          <w:p w14:paraId="67CDE217" w14:textId="77777777" w:rsidR="00B03D95" w:rsidRPr="00E74991" w:rsidRDefault="00B03D95" w:rsidP="003810A4">
            <w:pPr>
              <w:jc w:val="center"/>
              <w:rPr>
                <w:rFonts w:ascii="Times New Roman" w:hAnsi="Times New Roman"/>
                <w:b/>
              </w:rPr>
            </w:pPr>
          </w:p>
        </w:tc>
      </w:tr>
      <w:tr w:rsidR="00B03D95" w14:paraId="68D5526C" w14:textId="77777777" w:rsidTr="003810A4">
        <w:trPr>
          <w:trHeight w:val="332"/>
        </w:trPr>
        <w:tc>
          <w:tcPr>
            <w:tcW w:w="597" w:type="dxa"/>
            <w:tcBorders>
              <w:top w:val="single" w:sz="4" w:space="0" w:color="000000"/>
              <w:left w:val="single" w:sz="4" w:space="0" w:color="000000"/>
              <w:bottom w:val="single" w:sz="4" w:space="0" w:color="000000"/>
              <w:right w:val="single" w:sz="4" w:space="0" w:color="000000"/>
            </w:tcBorders>
          </w:tcPr>
          <w:p w14:paraId="7E3AAA9F" w14:textId="77777777" w:rsidR="00B03D95" w:rsidRDefault="00B03D95" w:rsidP="003810A4">
            <w:pPr>
              <w:jc w:val="center"/>
              <w:rPr>
                <w:rFonts w:ascii="Times New Roman" w:hAnsi="Times New Roman"/>
              </w:rPr>
            </w:pPr>
            <w:r>
              <w:rPr>
                <w:rFonts w:ascii="Times New Roman" w:hAnsi="Times New Roman"/>
              </w:rPr>
              <w:t>1</w:t>
            </w:r>
          </w:p>
        </w:tc>
        <w:tc>
          <w:tcPr>
            <w:tcW w:w="5499" w:type="dxa"/>
            <w:tcBorders>
              <w:top w:val="single" w:sz="4" w:space="0" w:color="000000"/>
              <w:left w:val="single" w:sz="4" w:space="0" w:color="000000"/>
              <w:bottom w:val="single" w:sz="4" w:space="0" w:color="000000"/>
              <w:right w:val="single" w:sz="4" w:space="0" w:color="000000"/>
            </w:tcBorders>
          </w:tcPr>
          <w:p w14:paraId="2BB080D6" w14:textId="1582AD62" w:rsidR="00B03D95" w:rsidRDefault="00B03D95" w:rsidP="003810A4">
            <w:pPr>
              <w:rPr>
                <w:rFonts w:ascii="Times New Roman" w:hAnsi="Times New Roman"/>
              </w:rPr>
            </w:pPr>
            <w:r>
              <w:rPr>
                <w:rFonts w:ascii="Times New Roman" w:hAnsi="Times New Roman"/>
              </w:rPr>
              <w:t>Введение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B5AF3" w14:textId="76328F7C" w:rsidR="00B03D95" w:rsidRDefault="00B03D95" w:rsidP="003810A4">
            <w:pPr>
              <w:jc w:val="center"/>
              <w:rPr>
                <w:rFonts w:ascii="Times New Roman" w:hAnsi="Times New Roman"/>
              </w:rPr>
            </w:pPr>
            <w:r>
              <w:rPr>
                <w:rFonts w:ascii="Times New Roman" w:hAnsi="Times New Roman"/>
              </w:rPr>
              <w:t>1</w:t>
            </w:r>
          </w:p>
        </w:tc>
        <w:tc>
          <w:tcPr>
            <w:tcW w:w="1842" w:type="dxa"/>
            <w:tcBorders>
              <w:top w:val="single" w:sz="4" w:space="0" w:color="000000"/>
              <w:left w:val="single" w:sz="4" w:space="0" w:color="000000"/>
              <w:bottom w:val="single" w:sz="4" w:space="0" w:color="000000"/>
            </w:tcBorders>
            <w:vAlign w:val="center"/>
          </w:tcPr>
          <w:p w14:paraId="3EECE183" w14:textId="0CB78136" w:rsidR="00B03D95" w:rsidRDefault="00B03D95" w:rsidP="003810A4">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20943223" w14:textId="77777777" w:rsidR="00B03D95" w:rsidRDefault="00B03D95" w:rsidP="003810A4">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054307E" w14:textId="77777777" w:rsidR="00B03D95" w:rsidRDefault="00B03D95" w:rsidP="003810A4">
            <w:pPr>
              <w:jc w:val="center"/>
              <w:rPr>
                <w:rFonts w:ascii="Times New Roman" w:hAnsi="Times New Roman"/>
              </w:rPr>
            </w:pPr>
          </w:p>
        </w:tc>
      </w:tr>
      <w:tr w:rsidR="00B03D95" w14:paraId="0C2EDA9C" w14:textId="77777777" w:rsidTr="003810A4">
        <w:trPr>
          <w:trHeight w:val="332"/>
        </w:trPr>
        <w:tc>
          <w:tcPr>
            <w:tcW w:w="597" w:type="dxa"/>
            <w:tcBorders>
              <w:top w:val="single" w:sz="4" w:space="0" w:color="000000"/>
              <w:left w:val="single" w:sz="4" w:space="0" w:color="000000"/>
              <w:bottom w:val="single" w:sz="4" w:space="0" w:color="000000"/>
              <w:right w:val="single" w:sz="4" w:space="0" w:color="000000"/>
            </w:tcBorders>
          </w:tcPr>
          <w:p w14:paraId="5AC7F4CA" w14:textId="77777777" w:rsidR="00B03D95" w:rsidRDefault="00B03D95" w:rsidP="003810A4">
            <w:pPr>
              <w:jc w:val="center"/>
              <w:rPr>
                <w:rFonts w:ascii="Times New Roman" w:hAnsi="Times New Roman"/>
              </w:rPr>
            </w:pPr>
            <w:r>
              <w:rPr>
                <w:rFonts w:ascii="Times New Roman" w:hAnsi="Times New Roman"/>
              </w:rPr>
              <w:t>2</w:t>
            </w:r>
          </w:p>
        </w:tc>
        <w:tc>
          <w:tcPr>
            <w:tcW w:w="5499" w:type="dxa"/>
            <w:tcBorders>
              <w:top w:val="single" w:sz="4" w:space="0" w:color="000000"/>
              <w:left w:val="single" w:sz="4" w:space="0" w:color="000000"/>
              <w:bottom w:val="single" w:sz="4" w:space="0" w:color="000000"/>
              <w:right w:val="single" w:sz="4" w:space="0" w:color="000000"/>
            </w:tcBorders>
          </w:tcPr>
          <w:p w14:paraId="4406D761" w14:textId="62FAB75A" w:rsidR="00B03D95" w:rsidRDefault="00B03D95" w:rsidP="003810A4">
            <w:pPr>
              <w:rPr>
                <w:rFonts w:ascii="Times New Roman" w:hAnsi="Times New Roman"/>
              </w:rPr>
            </w:pPr>
            <w:r>
              <w:rPr>
                <w:rFonts w:ascii="Times New Roman" w:hAnsi="Times New Roman"/>
              </w:rPr>
              <w:t>Подготовка к проектной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14:paraId="55817097" w14:textId="240B673C" w:rsidR="00B03D95" w:rsidRDefault="00B03D95" w:rsidP="003810A4">
            <w:pPr>
              <w:jc w:val="center"/>
              <w:rPr>
                <w:rFonts w:ascii="Times New Roman" w:hAnsi="Times New Roman"/>
              </w:rPr>
            </w:pPr>
            <w:r>
              <w:rPr>
                <w:rFonts w:ascii="Times New Roman" w:hAnsi="Times New Roman"/>
              </w:rPr>
              <w:t>6</w:t>
            </w:r>
          </w:p>
        </w:tc>
        <w:tc>
          <w:tcPr>
            <w:tcW w:w="1842" w:type="dxa"/>
            <w:tcBorders>
              <w:top w:val="single" w:sz="4" w:space="0" w:color="000000"/>
              <w:left w:val="single" w:sz="4" w:space="0" w:color="000000"/>
              <w:bottom w:val="single" w:sz="4" w:space="0" w:color="000000"/>
            </w:tcBorders>
            <w:vAlign w:val="center"/>
          </w:tcPr>
          <w:p w14:paraId="61C92E37" w14:textId="64843C91" w:rsidR="00B03D95" w:rsidRDefault="00B03D95" w:rsidP="003810A4">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DFEDA41" w14:textId="77777777" w:rsidR="00B03D95" w:rsidRDefault="00B03D95" w:rsidP="003810A4">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3507ED7E" w14:textId="77777777" w:rsidR="00B03D95" w:rsidRDefault="00B03D95" w:rsidP="003810A4">
            <w:pPr>
              <w:jc w:val="center"/>
              <w:rPr>
                <w:rFonts w:ascii="Times New Roman" w:hAnsi="Times New Roman"/>
              </w:rPr>
            </w:pPr>
          </w:p>
        </w:tc>
      </w:tr>
      <w:tr w:rsidR="00B03D95" w14:paraId="3C6AF2A7" w14:textId="77777777" w:rsidTr="003810A4">
        <w:trPr>
          <w:trHeight w:val="282"/>
        </w:trPr>
        <w:tc>
          <w:tcPr>
            <w:tcW w:w="597" w:type="dxa"/>
            <w:tcBorders>
              <w:top w:val="single" w:sz="4" w:space="0" w:color="000000"/>
              <w:left w:val="single" w:sz="4" w:space="0" w:color="000000"/>
              <w:bottom w:val="single" w:sz="4" w:space="0" w:color="000000"/>
              <w:right w:val="single" w:sz="4" w:space="0" w:color="000000"/>
            </w:tcBorders>
          </w:tcPr>
          <w:p w14:paraId="7C85525C" w14:textId="77777777" w:rsidR="00B03D95" w:rsidRDefault="00B03D95" w:rsidP="003810A4">
            <w:pPr>
              <w:jc w:val="center"/>
              <w:rPr>
                <w:rFonts w:ascii="Times New Roman" w:hAnsi="Times New Roman"/>
              </w:rPr>
            </w:pPr>
            <w:r>
              <w:rPr>
                <w:rFonts w:ascii="Times New Roman" w:hAnsi="Times New Roman"/>
              </w:rPr>
              <w:t>3</w:t>
            </w:r>
          </w:p>
        </w:tc>
        <w:tc>
          <w:tcPr>
            <w:tcW w:w="5499" w:type="dxa"/>
            <w:tcBorders>
              <w:top w:val="single" w:sz="4" w:space="0" w:color="000000"/>
              <w:left w:val="single" w:sz="4" w:space="0" w:color="000000"/>
              <w:bottom w:val="single" w:sz="4" w:space="0" w:color="000000"/>
              <w:right w:val="single" w:sz="4" w:space="0" w:color="000000"/>
            </w:tcBorders>
          </w:tcPr>
          <w:p w14:paraId="21B57C66" w14:textId="59B7E796" w:rsidR="00B03D95" w:rsidRDefault="00B03D95" w:rsidP="003810A4">
            <w:pPr>
              <w:jc w:val="both"/>
              <w:rPr>
                <w:rFonts w:ascii="Times New Roman" w:hAnsi="Times New Roman"/>
              </w:rPr>
            </w:pPr>
            <w:r>
              <w:rPr>
                <w:rFonts w:ascii="Times New Roman" w:hAnsi="Times New Roman"/>
              </w:rPr>
              <w:t>Реализация проекта</w:t>
            </w:r>
          </w:p>
        </w:tc>
        <w:tc>
          <w:tcPr>
            <w:tcW w:w="1134" w:type="dxa"/>
            <w:tcBorders>
              <w:top w:val="single" w:sz="4" w:space="0" w:color="000000"/>
              <w:left w:val="single" w:sz="4" w:space="0" w:color="000000"/>
              <w:bottom w:val="single" w:sz="4" w:space="0" w:color="000000"/>
              <w:right w:val="single" w:sz="4" w:space="0" w:color="000000"/>
            </w:tcBorders>
            <w:vAlign w:val="center"/>
          </w:tcPr>
          <w:p w14:paraId="4A721AF6" w14:textId="5DCE2B6E" w:rsidR="00B03D95" w:rsidRDefault="00B03D95" w:rsidP="003810A4">
            <w:pPr>
              <w:jc w:val="center"/>
              <w:rPr>
                <w:rFonts w:ascii="Times New Roman" w:hAnsi="Times New Roman"/>
              </w:rPr>
            </w:pPr>
            <w:r>
              <w:rPr>
                <w:rFonts w:ascii="Times New Roman" w:hAnsi="Times New Roman"/>
              </w:rPr>
              <w:t>23</w:t>
            </w:r>
          </w:p>
        </w:tc>
        <w:tc>
          <w:tcPr>
            <w:tcW w:w="1842" w:type="dxa"/>
            <w:tcBorders>
              <w:top w:val="single" w:sz="4" w:space="0" w:color="000000"/>
              <w:left w:val="single" w:sz="4" w:space="0" w:color="000000"/>
              <w:bottom w:val="single" w:sz="4" w:space="0" w:color="000000"/>
            </w:tcBorders>
            <w:vAlign w:val="center"/>
          </w:tcPr>
          <w:p w14:paraId="16813B44" w14:textId="4964FF24" w:rsidR="00B03D95" w:rsidRDefault="00B03D95" w:rsidP="003810A4">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6CB68C1" w14:textId="77777777" w:rsidR="00B03D95" w:rsidRDefault="00B03D95" w:rsidP="003810A4">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47EB822" w14:textId="77777777" w:rsidR="00B03D95" w:rsidRDefault="00B03D95" w:rsidP="003810A4">
            <w:pPr>
              <w:jc w:val="center"/>
              <w:rPr>
                <w:rFonts w:ascii="Times New Roman" w:hAnsi="Times New Roman"/>
              </w:rPr>
            </w:pPr>
          </w:p>
        </w:tc>
      </w:tr>
      <w:tr w:rsidR="00B03D95" w14:paraId="11FF13CC" w14:textId="77777777" w:rsidTr="003810A4">
        <w:trPr>
          <w:trHeight w:val="282"/>
        </w:trPr>
        <w:tc>
          <w:tcPr>
            <w:tcW w:w="597" w:type="dxa"/>
            <w:tcBorders>
              <w:top w:val="single" w:sz="4" w:space="0" w:color="000000"/>
              <w:left w:val="single" w:sz="4" w:space="0" w:color="000000"/>
              <w:bottom w:val="single" w:sz="4" w:space="0" w:color="000000"/>
              <w:right w:val="single" w:sz="4" w:space="0" w:color="000000"/>
            </w:tcBorders>
          </w:tcPr>
          <w:p w14:paraId="6DEBC5B6" w14:textId="77777777" w:rsidR="00B03D95" w:rsidRDefault="00B03D95" w:rsidP="003810A4">
            <w:pPr>
              <w:jc w:val="center"/>
              <w:rPr>
                <w:rFonts w:ascii="Times New Roman" w:hAnsi="Times New Roman"/>
              </w:rPr>
            </w:pPr>
            <w:r>
              <w:rPr>
                <w:rFonts w:ascii="Times New Roman" w:hAnsi="Times New Roman"/>
              </w:rPr>
              <w:t>4</w:t>
            </w:r>
          </w:p>
        </w:tc>
        <w:tc>
          <w:tcPr>
            <w:tcW w:w="5499" w:type="dxa"/>
            <w:tcBorders>
              <w:top w:val="single" w:sz="4" w:space="0" w:color="000000"/>
              <w:left w:val="single" w:sz="4" w:space="0" w:color="000000"/>
              <w:bottom w:val="single" w:sz="4" w:space="0" w:color="000000"/>
              <w:right w:val="single" w:sz="4" w:space="0" w:color="000000"/>
            </w:tcBorders>
          </w:tcPr>
          <w:p w14:paraId="090CB72E" w14:textId="41A43B4F" w:rsidR="00B03D95" w:rsidRDefault="00B03D95" w:rsidP="003810A4">
            <w:pPr>
              <w:jc w:val="both"/>
              <w:rPr>
                <w:rFonts w:ascii="Times New Roman" w:hAnsi="Times New Roman"/>
              </w:rPr>
            </w:pPr>
            <w:r>
              <w:rPr>
                <w:rFonts w:ascii="Times New Roman" w:hAnsi="Times New Roman"/>
              </w:rPr>
              <w:t>Защита проекта</w:t>
            </w:r>
          </w:p>
        </w:tc>
        <w:tc>
          <w:tcPr>
            <w:tcW w:w="1134" w:type="dxa"/>
            <w:tcBorders>
              <w:top w:val="single" w:sz="4" w:space="0" w:color="000000"/>
              <w:left w:val="single" w:sz="4" w:space="0" w:color="000000"/>
              <w:bottom w:val="single" w:sz="4" w:space="0" w:color="000000"/>
              <w:right w:val="single" w:sz="4" w:space="0" w:color="000000"/>
            </w:tcBorders>
            <w:vAlign w:val="center"/>
          </w:tcPr>
          <w:p w14:paraId="47DC0E17" w14:textId="7F26711E" w:rsidR="00B03D95" w:rsidRDefault="00B03D95" w:rsidP="003810A4">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601572E7" w14:textId="00CE976B" w:rsidR="00B03D95" w:rsidRDefault="00B03D95" w:rsidP="00B03D95">
            <w:pPr>
              <w:rPr>
                <w:rFonts w:ascii="Times New Roman" w:hAnsi="Times New Roman"/>
              </w:rPr>
            </w:pPr>
          </w:p>
        </w:tc>
        <w:tc>
          <w:tcPr>
            <w:tcW w:w="1985" w:type="dxa"/>
            <w:tcBorders>
              <w:top w:val="single" w:sz="4" w:space="0" w:color="000000"/>
              <w:left w:val="single" w:sz="4" w:space="0" w:color="000000"/>
              <w:bottom w:val="single" w:sz="4" w:space="0" w:color="000000"/>
            </w:tcBorders>
          </w:tcPr>
          <w:p w14:paraId="31E5ECFF" w14:textId="77777777" w:rsidR="00B03D95" w:rsidRDefault="00B03D95" w:rsidP="003810A4">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5CC1CDC0" w14:textId="77777777" w:rsidR="00B03D95" w:rsidRDefault="00B03D95" w:rsidP="003810A4">
            <w:pPr>
              <w:jc w:val="center"/>
              <w:rPr>
                <w:rFonts w:ascii="Times New Roman" w:hAnsi="Times New Roman"/>
              </w:rPr>
            </w:pPr>
          </w:p>
        </w:tc>
      </w:tr>
      <w:tr w:rsidR="00B03D95" w14:paraId="16CDDC09" w14:textId="77777777" w:rsidTr="003810A4">
        <w:trPr>
          <w:trHeight w:val="282"/>
        </w:trPr>
        <w:tc>
          <w:tcPr>
            <w:tcW w:w="597" w:type="dxa"/>
            <w:tcBorders>
              <w:top w:val="single" w:sz="4" w:space="0" w:color="000000"/>
              <w:left w:val="single" w:sz="4" w:space="0" w:color="000000"/>
              <w:bottom w:val="single" w:sz="4" w:space="0" w:color="000000"/>
              <w:right w:val="single" w:sz="4" w:space="0" w:color="000000"/>
            </w:tcBorders>
          </w:tcPr>
          <w:p w14:paraId="01A732CF" w14:textId="77777777" w:rsidR="00B03D95" w:rsidRDefault="00B03D95" w:rsidP="003810A4">
            <w:pPr>
              <w:jc w:val="center"/>
              <w:rPr>
                <w:rFonts w:ascii="Times New Roman" w:hAnsi="Times New Roman"/>
              </w:rPr>
            </w:pPr>
            <w:r>
              <w:rPr>
                <w:rFonts w:ascii="Times New Roman" w:hAnsi="Times New Roman"/>
              </w:rPr>
              <w:t>5</w:t>
            </w:r>
          </w:p>
        </w:tc>
        <w:tc>
          <w:tcPr>
            <w:tcW w:w="5499" w:type="dxa"/>
            <w:tcBorders>
              <w:top w:val="single" w:sz="4" w:space="0" w:color="000000"/>
              <w:left w:val="single" w:sz="4" w:space="0" w:color="000000"/>
              <w:bottom w:val="single" w:sz="4" w:space="0" w:color="000000"/>
              <w:right w:val="single" w:sz="4" w:space="0" w:color="000000"/>
            </w:tcBorders>
          </w:tcPr>
          <w:p w14:paraId="0654DD6F" w14:textId="4DB0A828" w:rsidR="00B03D95" w:rsidRDefault="00B03D95" w:rsidP="003810A4">
            <w:pPr>
              <w:jc w:val="both"/>
              <w:rPr>
                <w:rFonts w:ascii="Times New Roman" w:hAnsi="Times New Roman"/>
              </w:rPr>
            </w:pPr>
            <w:r>
              <w:rPr>
                <w:rFonts w:ascii="Times New Roman" w:hAnsi="Times New Roman"/>
              </w:rPr>
              <w:t xml:space="preserve">Рефлексия </w:t>
            </w:r>
          </w:p>
        </w:tc>
        <w:tc>
          <w:tcPr>
            <w:tcW w:w="1134" w:type="dxa"/>
            <w:tcBorders>
              <w:top w:val="single" w:sz="4" w:space="0" w:color="000000"/>
              <w:left w:val="single" w:sz="4" w:space="0" w:color="000000"/>
              <w:bottom w:val="single" w:sz="4" w:space="0" w:color="000000"/>
              <w:right w:val="single" w:sz="4" w:space="0" w:color="000000"/>
            </w:tcBorders>
            <w:vAlign w:val="center"/>
          </w:tcPr>
          <w:p w14:paraId="00BFA194" w14:textId="32E906A1" w:rsidR="00B03D95" w:rsidRDefault="00B03D95" w:rsidP="003810A4">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52A656DB" w14:textId="30B021AA" w:rsidR="00B03D95" w:rsidRDefault="00B03D95" w:rsidP="003810A4">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525EF0F1" w14:textId="77777777" w:rsidR="00B03D95" w:rsidRDefault="00B03D95" w:rsidP="003810A4">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1F4E382D" w14:textId="77777777" w:rsidR="00B03D95" w:rsidRDefault="00B03D95" w:rsidP="003810A4">
            <w:pPr>
              <w:jc w:val="center"/>
              <w:rPr>
                <w:rFonts w:ascii="Times New Roman" w:hAnsi="Times New Roman"/>
              </w:rPr>
            </w:pPr>
          </w:p>
        </w:tc>
      </w:tr>
      <w:tr w:rsidR="00B03D95" w14:paraId="34DDA8CF" w14:textId="77777777" w:rsidTr="003810A4">
        <w:trPr>
          <w:trHeight w:val="356"/>
        </w:trPr>
        <w:tc>
          <w:tcPr>
            <w:tcW w:w="597" w:type="dxa"/>
            <w:tcBorders>
              <w:top w:val="single" w:sz="4" w:space="0" w:color="000000"/>
              <w:left w:val="single" w:sz="4" w:space="0" w:color="000000"/>
              <w:bottom w:val="single" w:sz="4" w:space="0" w:color="000000"/>
              <w:right w:val="single" w:sz="4" w:space="0" w:color="000000"/>
            </w:tcBorders>
          </w:tcPr>
          <w:p w14:paraId="478FE09C" w14:textId="77777777" w:rsidR="00B03D95" w:rsidRDefault="00B03D95" w:rsidP="003810A4">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75A88EAB" w14:textId="77777777" w:rsidR="00B03D95" w:rsidRDefault="00B03D95" w:rsidP="003810A4">
            <w:pPr>
              <w:jc w:val="right"/>
              <w:rPr>
                <w:rFonts w:ascii="Times New Roman" w:hAnsi="Times New Roman"/>
                <w:b/>
              </w:rPr>
            </w:pPr>
            <w:r>
              <w:rPr>
                <w:rFonts w:ascii="Times New Roman" w:hAnsi="Times New Roman"/>
                <w:b/>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5E7639B2" w14:textId="223C2970" w:rsidR="00B03D95" w:rsidRDefault="00B03D95" w:rsidP="003810A4">
            <w:pPr>
              <w:jc w:val="center"/>
              <w:rPr>
                <w:rFonts w:ascii="Times New Roman" w:hAnsi="Times New Roman"/>
                <w:b/>
              </w:rPr>
            </w:pPr>
            <w:r>
              <w:rPr>
                <w:rFonts w:ascii="Times New Roman" w:hAnsi="Times New Roman"/>
                <w:b/>
              </w:rPr>
              <w:t>34</w:t>
            </w:r>
          </w:p>
        </w:tc>
        <w:tc>
          <w:tcPr>
            <w:tcW w:w="1842" w:type="dxa"/>
            <w:tcBorders>
              <w:top w:val="single" w:sz="4" w:space="0" w:color="000000"/>
              <w:left w:val="single" w:sz="4" w:space="0" w:color="000000"/>
              <w:bottom w:val="single" w:sz="4" w:space="0" w:color="000000"/>
            </w:tcBorders>
            <w:vAlign w:val="center"/>
          </w:tcPr>
          <w:p w14:paraId="78903A00" w14:textId="700832B3" w:rsidR="00B03D95" w:rsidRDefault="00B03D95" w:rsidP="003810A4">
            <w:pPr>
              <w:jc w:val="center"/>
              <w:rPr>
                <w:rFonts w:ascii="Times New Roman" w:hAnsi="Times New Roman"/>
                <w:b/>
              </w:rPr>
            </w:pPr>
          </w:p>
        </w:tc>
        <w:tc>
          <w:tcPr>
            <w:tcW w:w="1985" w:type="dxa"/>
            <w:tcBorders>
              <w:top w:val="single" w:sz="4" w:space="0" w:color="000000"/>
              <w:left w:val="single" w:sz="4" w:space="0" w:color="000000"/>
              <w:bottom w:val="single" w:sz="4" w:space="0" w:color="000000"/>
            </w:tcBorders>
          </w:tcPr>
          <w:p w14:paraId="500E181F" w14:textId="77777777" w:rsidR="00B03D95" w:rsidRDefault="00B03D95" w:rsidP="003810A4">
            <w:pPr>
              <w:jc w:val="center"/>
              <w:rPr>
                <w:rFonts w:ascii="Times New Roman" w:hAnsi="Times New Roman"/>
                <w:b/>
              </w:rPr>
            </w:pPr>
          </w:p>
        </w:tc>
        <w:tc>
          <w:tcPr>
            <w:tcW w:w="3075" w:type="dxa"/>
            <w:tcBorders>
              <w:top w:val="single" w:sz="4" w:space="0" w:color="000000"/>
              <w:left w:val="single" w:sz="4" w:space="0" w:color="000000"/>
              <w:bottom w:val="single" w:sz="4" w:space="0" w:color="000000"/>
              <w:right w:val="single" w:sz="4" w:space="0" w:color="000000"/>
            </w:tcBorders>
          </w:tcPr>
          <w:p w14:paraId="47C03C7F" w14:textId="77777777" w:rsidR="00B03D95" w:rsidRDefault="00B03D95" w:rsidP="003810A4">
            <w:pPr>
              <w:jc w:val="center"/>
              <w:rPr>
                <w:rFonts w:ascii="Times New Roman" w:hAnsi="Times New Roman"/>
                <w:b/>
              </w:rPr>
            </w:pPr>
          </w:p>
        </w:tc>
      </w:tr>
    </w:tbl>
    <w:p w14:paraId="089AA52F" w14:textId="77777777" w:rsidR="0070618F" w:rsidRDefault="0070618F" w:rsidP="0070618F">
      <w:pPr>
        <w:spacing w:after="0" w:line="240" w:lineRule="auto"/>
        <w:jc w:val="center"/>
        <w:rPr>
          <w:rFonts w:ascii="Times New Roman" w:hAnsi="Times New Roman"/>
          <w:b/>
          <w:sz w:val="28"/>
          <w:szCs w:val="28"/>
        </w:rPr>
      </w:pPr>
    </w:p>
    <w:p w14:paraId="7FF566AD" w14:textId="77777777" w:rsidR="008E4438" w:rsidRDefault="008E4438" w:rsidP="0070618F">
      <w:pPr>
        <w:spacing w:after="0" w:line="240" w:lineRule="auto"/>
        <w:jc w:val="center"/>
        <w:rPr>
          <w:rFonts w:ascii="Times New Roman" w:hAnsi="Times New Roman"/>
          <w:b/>
          <w:sz w:val="28"/>
          <w:szCs w:val="28"/>
        </w:rPr>
      </w:pPr>
    </w:p>
    <w:p w14:paraId="7CD1F9AC" w14:textId="1A950D66" w:rsidR="008E4438" w:rsidRDefault="008E4438" w:rsidP="0070618F">
      <w:pPr>
        <w:spacing w:after="0" w:line="240" w:lineRule="auto"/>
        <w:jc w:val="center"/>
        <w:rPr>
          <w:rFonts w:ascii="Times New Roman" w:hAnsi="Times New Roman"/>
          <w:b/>
          <w:sz w:val="28"/>
          <w:szCs w:val="28"/>
        </w:rPr>
      </w:pPr>
      <w:r>
        <w:rPr>
          <w:rFonts w:ascii="Times New Roman" w:hAnsi="Times New Roman"/>
          <w:b/>
          <w:sz w:val="28"/>
          <w:szCs w:val="28"/>
        </w:rPr>
        <w:t xml:space="preserve">Приложение </w:t>
      </w:r>
    </w:p>
    <w:p w14:paraId="3ADAB6FB" w14:textId="77777777" w:rsidR="008E4438" w:rsidRDefault="008E4438" w:rsidP="0070618F">
      <w:pPr>
        <w:spacing w:after="0" w:line="240" w:lineRule="auto"/>
        <w:jc w:val="center"/>
        <w:rPr>
          <w:rFonts w:ascii="Times New Roman" w:hAnsi="Times New Roman"/>
          <w:b/>
          <w:sz w:val="28"/>
          <w:szCs w:val="28"/>
        </w:rPr>
      </w:pPr>
    </w:p>
    <w:p w14:paraId="2074C601" w14:textId="77777777" w:rsidR="0070618F" w:rsidRPr="002670CA" w:rsidRDefault="0070618F" w:rsidP="0070618F">
      <w:pPr>
        <w:pStyle w:val="a3"/>
        <w:widowControl w:val="0"/>
        <w:tabs>
          <w:tab w:val="left" w:pos="426"/>
        </w:tabs>
        <w:overflowPunct w:val="0"/>
        <w:autoSpaceDE w:val="0"/>
        <w:autoSpaceDN w:val="0"/>
        <w:adjustRightInd w:val="0"/>
        <w:spacing w:after="0" w:line="240" w:lineRule="auto"/>
        <w:jc w:val="both"/>
        <w:rPr>
          <w:rFonts w:ascii="Times New Roman" w:hAnsi="Times New Roman"/>
          <w:sz w:val="28"/>
          <w:szCs w:val="28"/>
        </w:rPr>
      </w:pPr>
      <w:r w:rsidRPr="002670CA">
        <w:rPr>
          <w:rFonts w:ascii="Times New Roman" w:hAnsi="Times New Roman"/>
          <w:b/>
          <w:sz w:val="28"/>
          <w:szCs w:val="28"/>
        </w:rPr>
        <w:t>Индивидуальный проект рекомендуется оценивать по следующим критериям:</w:t>
      </w:r>
    </w:p>
    <w:p w14:paraId="3ADCE8BC" w14:textId="77777777" w:rsidR="0070618F" w:rsidRDefault="0070618F" w:rsidP="0070618F">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Способность к самостоятельному приобретению знаний и решению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14:paraId="47D93C01" w14:textId="77777777" w:rsidR="0070618F" w:rsidRDefault="0070618F" w:rsidP="0070618F">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14:paraId="73DFC5AE" w14:textId="77777777" w:rsidR="0070618F" w:rsidRDefault="0070618F" w:rsidP="0070618F">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Сформированность регулятивных действий, проявляющаяся в умении самостоятельно планировать свою познавательную деятельность и управлять ею во времени, использовать ресурсные возможности для достижения целей, осуществлять выбор конструктивных стратегий в трудных ситуациях.</w:t>
      </w:r>
    </w:p>
    <w:p w14:paraId="6AAFA3D0" w14:textId="77777777" w:rsidR="0070618F" w:rsidRDefault="0070618F" w:rsidP="0070618F">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Сформированность коммуникативных действий, проявляющаяся в умении ясно изложить и оформить выполненную работу, представить её результаты, аргументированно ответить на вопросы.</w:t>
      </w:r>
    </w:p>
    <w:p w14:paraId="6F2C4949" w14:textId="77777777" w:rsidR="0070618F" w:rsidRPr="000F0A1B" w:rsidRDefault="0070618F" w:rsidP="0070618F">
      <w:pPr>
        <w:widowControl w:val="0"/>
        <w:autoSpaceDE w:val="0"/>
        <w:autoSpaceDN w:val="0"/>
        <w:adjustRightInd w:val="0"/>
        <w:spacing w:after="0" w:line="240" w:lineRule="auto"/>
        <w:rPr>
          <w:rFonts w:ascii="Times New Roman" w:hAnsi="Times New Roman"/>
          <w:bCs/>
          <w:sz w:val="28"/>
          <w:szCs w:val="28"/>
        </w:rPr>
      </w:pPr>
    </w:p>
    <w:p w14:paraId="4F49C710" w14:textId="0225E1F0" w:rsidR="00AE0670" w:rsidRPr="0026469A" w:rsidRDefault="00AE0670" w:rsidP="0070618F">
      <w:pPr>
        <w:widowControl w:val="0"/>
        <w:autoSpaceDE w:val="0"/>
        <w:autoSpaceDN w:val="0"/>
        <w:adjustRightInd w:val="0"/>
        <w:spacing w:after="0" w:line="240" w:lineRule="auto"/>
        <w:ind w:firstLine="720"/>
        <w:jc w:val="center"/>
        <w:rPr>
          <w:rFonts w:ascii="Times New Roman" w:hAnsi="Times New Roman"/>
          <w:b/>
          <w:sz w:val="28"/>
          <w:szCs w:val="28"/>
        </w:rPr>
      </w:pPr>
    </w:p>
    <w:sectPr w:rsidR="00AE0670" w:rsidRPr="0026469A" w:rsidSect="00EC274F">
      <w:pgSz w:w="15842" w:h="12242" w:orient="landscape" w:code="1"/>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2C98"/>
    <w:multiLevelType w:val="hybridMultilevel"/>
    <w:tmpl w:val="57F48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067EFA"/>
    <w:multiLevelType w:val="hybridMultilevel"/>
    <w:tmpl w:val="11403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D35EB0"/>
    <w:multiLevelType w:val="hybridMultilevel"/>
    <w:tmpl w:val="949E1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71377A"/>
    <w:multiLevelType w:val="hybridMultilevel"/>
    <w:tmpl w:val="06EAA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C4C60F6"/>
    <w:multiLevelType w:val="hybridMultilevel"/>
    <w:tmpl w:val="2AE03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D459EB"/>
    <w:multiLevelType w:val="hybridMultilevel"/>
    <w:tmpl w:val="A0545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CE699B"/>
    <w:multiLevelType w:val="hybridMultilevel"/>
    <w:tmpl w:val="58D8CD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01755D"/>
    <w:multiLevelType w:val="hybridMultilevel"/>
    <w:tmpl w:val="850C7E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427241AA"/>
    <w:multiLevelType w:val="hybridMultilevel"/>
    <w:tmpl w:val="390CD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10648D"/>
    <w:multiLevelType w:val="hybridMultilevel"/>
    <w:tmpl w:val="8840A4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51BE1B70"/>
    <w:multiLevelType w:val="hybridMultilevel"/>
    <w:tmpl w:val="AFC007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52531428"/>
    <w:multiLevelType w:val="hybridMultilevel"/>
    <w:tmpl w:val="CBE6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97A54B7"/>
    <w:multiLevelType w:val="hybridMultilevel"/>
    <w:tmpl w:val="8F3694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135267"/>
    <w:multiLevelType w:val="hybridMultilevel"/>
    <w:tmpl w:val="DCF665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BF13F68"/>
    <w:multiLevelType w:val="hybridMultilevel"/>
    <w:tmpl w:val="0004E26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6625DAA"/>
    <w:multiLevelType w:val="hybridMultilevel"/>
    <w:tmpl w:val="28A0F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47698803">
    <w:abstractNumId w:val="14"/>
  </w:num>
  <w:num w:numId="2" w16cid:durableId="742945334">
    <w:abstractNumId w:val="1"/>
  </w:num>
  <w:num w:numId="3" w16cid:durableId="858934256">
    <w:abstractNumId w:val="13"/>
  </w:num>
  <w:num w:numId="4" w16cid:durableId="1191145777">
    <w:abstractNumId w:val="10"/>
  </w:num>
  <w:num w:numId="5" w16cid:durableId="1432623490">
    <w:abstractNumId w:val="4"/>
  </w:num>
  <w:num w:numId="6" w16cid:durableId="202793769">
    <w:abstractNumId w:val="2"/>
  </w:num>
  <w:num w:numId="7" w16cid:durableId="865018242">
    <w:abstractNumId w:val="12"/>
  </w:num>
  <w:num w:numId="8" w16cid:durableId="1091896234">
    <w:abstractNumId w:val="3"/>
  </w:num>
  <w:num w:numId="9" w16cid:durableId="1573856974">
    <w:abstractNumId w:val="15"/>
  </w:num>
  <w:num w:numId="10" w16cid:durableId="1044451543">
    <w:abstractNumId w:val="6"/>
  </w:num>
  <w:num w:numId="11" w16cid:durableId="2088380858">
    <w:abstractNumId w:val="7"/>
  </w:num>
  <w:num w:numId="12" w16cid:durableId="1925457142">
    <w:abstractNumId w:val="9"/>
  </w:num>
  <w:num w:numId="13" w16cid:durableId="1637837093">
    <w:abstractNumId w:val="0"/>
  </w:num>
  <w:num w:numId="14" w16cid:durableId="361444552">
    <w:abstractNumId w:val="8"/>
  </w:num>
  <w:num w:numId="15" w16cid:durableId="2087720555">
    <w:abstractNumId w:val="11"/>
  </w:num>
  <w:num w:numId="16" w16cid:durableId="204158356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8F2"/>
    <w:rsid w:val="00047C90"/>
    <w:rsid w:val="00050F9E"/>
    <w:rsid w:val="000869EB"/>
    <w:rsid w:val="000978E8"/>
    <w:rsid w:val="000C43DC"/>
    <w:rsid w:val="000E054A"/>
    <w:rsid w:val="000E7684"/>
    <w:rsid w:val="00106F63"/>
    <w:rsid w:val="0011206D"/>
    <w:rsid w:val="0011412A"/>
    <w:rsid w:val="001158F2"/>
    <w:rsid w:val="00194C98"/>
    <w:rsid w:val="001B4039"/>
    <w:rsid w:val="0026469A"/>
    <w:rsid w:val="002D0CDA"/>
    <w:rsid w:val="002E14F0"/>
    <w:rsid w:val="002F64F5"/>
    <w:rsid w:val="003940A1"/>
    <w:rsid w:val="003E06D8"/>
    <w:rsid w:val="00417927"/>
    <w:rsid w:val="00422084"/>
    <w:rsid w:val="00444ACA"/>
    <w:rsid w:val="004763BE"/>
    <w:rsid w:val="004B5CE0"/>
    <w:rsid w:val="004C0AEC"/>
    <w:rsid w:val="004C689A"/>
    <w:rsid w:val="004D2AFA"/>
    <w:rsid w:val="004F60B0"/>
    <w:rsid w:val="005132C9"/>
    <w:rsid w:val="005162DB"/>
    <w:rsid w:val="005237DA"/>
    <w:rsid w:val="00545F72"/>
    <w:rsid w:val="0056365A"/>
    <w:rsid w:val="005B23A3"/>
    <w:rsid w:val="005B54FF"/>
    <w:rsid w:val="005E18F9"/>
    <w:rsid w:val="0060592B"/>
    <w:rsid w:val="00616113"/>
    <w:rsid w:val="006427DC"/>
    <w:rsid w:val="00695C03"/>
    <w:rsid w:val="006A6D97"/>
    <w:rsid w:val="006C2A81"/>
    <w:rsid w:val="0070618F"/>
    <w:rsid w:val="00726951"/>
    <w:rsid w:val="00765459"/>
    <w:rsid w:val="00787032"/>
    <w:rsid w:val="007A6C75"/>
    <w:rsid w:val="007B1C47"/>
    <w:rsid w:val="007B396D"/>
    <w:rsid w:val="007B6587"/>
    <w:rsid w:val="007C5917"/>
    <w:rsid w:val="00800FED"/>
    <w:rsid w:val="00811EFB"/>
    <w:rsid w:val="008338EA"/>
    <w:rsid w:val="00834992"/>
    <w:rsid w:val="0085179C"/>
    <w:rsid w:val="00891AA8"/>
    <w:rsid w:val="008D27D3"/>
    <w:rsid w:val="008E4438"/>
    <w:rsid w:val="008F7B65"/>
    <w:rsid w:val="009153A2"/>
    <w:rsid w:val="009D20BC"/>
    <w:rsid w:val="009D77C7"/>
    <w:rsid w:val="009F3DD8"/>
    <w:rsid w:val="009F408A"/>
    <w:rsid w:val="00A03FFB"/>
    <w:rsid w:val="00A76658"/>
    <w:rsid w:val="00A916E2"/>
    <w:rsid w:val="00AA3451"/>
    <w:rsid w:val="00AB0D46"/>
    <w:rsid w:val="00AE0670"/>
    <w:rsid w:val="00B03D95"/>
    <w:rsid w:val="00B251C7"/>
    <w:rsid w:val="00B42009"/>
    <w:rsid w:val="00B93021"/>
    <w:rsid w:val="00BA6202"/>
    <w:rsid w:val="00BB776D"/>
    <w:rsid w:val="00C24D81"/>
    <w:rsid w:val="00C30BEB"/>
    <w:rsid w:val="00C30ED9"/>
    <w:rsid w:val="00C71FE2"/>
    <w:rsid w:val="00C72E04"/>
    <w:rsid w:val="00CE6488"/>
    <w:rsid w:val="00D26857"/>
    <w:rsid w:val="00D32F59"/>
    <w:rsid w:val="00D61397"/>
    <w:rsid w:val="00D63353"/>
    <w:rsid w:val="00D82932"/>
    <w:rsid w:val="00DB3E9B"/>
    <w:rsid w:val="00DD7B59"/>
    <w:rsid w:val="00DE672B"/>
    <w:rsid w:val="00E2140E"/>
    <w:rsid w:val="00E34206"/>
    <w:rsid w:val="00E409F9"/>
    <w:rsid w:val="00E429C2"/>
    <w:rsid w:val="00E4501D"/>
    <w:rsid w:val="00E5159B"/>
    <w:rsid w:val="00E5403F"/>
    <w:rsid w:val="00E66751"/>
    <w:rsid w:val="00E73BEF"/>
    <w:rsid w:val="00E8726A"/>
    <w:rsid w:val="00E93ED2"/>
    <w:rsid w:val="00EA77B4"/>
    <w:rsid w:val="00EB3552"/>
    <w:rsid w:val="00FC2FE1"/>
    <w:rsid w:val="00FF3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85E61"/>
  <w15:docId w15:val="{400B28D2-E796-4E3D-B6E8-BF5EE41E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39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397"/>
    <w:pPr>
      <w:ind w:left="720"/>
      <w:contextualSpacing/>
    </w:pPr>
  </w:style>
  <w:style w:type="paragraph" w:customStyle="1" w:styleId="Default">
    <w:name w:val="Default"/>
    <w:rsid w:val="00D6139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D61397"/>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AB0D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MicrosoftSansSerif9pt">
    <w:name w:val="Основной текст (2) + Microsoft Sans Serif;9 pt"/>
    <w:basedOn w:val="a0"/>
    <w:rsid w:val="00AB0D46"/>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ru-RU" w:eastAsia="ru-RU" w:bidi="ru-RU"/>
    </w:rPr>
  </w:style>
  <w:style w:type="paragraph" w:styleId="a5">
    <w:name w:val="No Spacing"/>
    <w:link w:val="a6"/>
    <w:uiPriority w:val="1"/>
    <w:qFormat/>
    <w:rsid w:val="0056365A"/>
    <w:pPr>
      <w:spacing w:after="0" w:line="240" w:lineRule="auto"/>
    </w:pPr>
  </w:style>
  <w:style w:type="character" w:customStyle="1" w:styleId="1">
    <w:name w:val="Основной текст1"/>
    <w:basedOn w:val="a0"/>
    <w:rsid w:val="0056365A"/>
    <w:rPr>
      <w:rFonts w:ascii="Arial" w:eastAsia="Arial" w:hAnsi="Arial" w:cs="Arial"/>
      <w:b w:val="0"/>
      <w:bCs w:val="0"/>
      <w:i w:val="0"/>
      <w:iCs w:val="0"/>
      <w:smallCaps w:val="0"/>
      <w:strike w:val="0"/>
      <w:color w:val="000000"/>
      <w:spacing w:val="0"/>
      <w:w w:val="100"/>
      <w:position w:val="0"/>
      <w:sz w:val="16"/>
      <w:szCs w:val="16"/>
      <w:u w:val="none"/>
      <w:lang w:val="ru-RU"/>
    </w:rPr>
  </w:style>
  <w:style w:type="character" w:styleId="a7">
    <w:name w:val="Hyperlink"/>
    <w:basedOn w:val="a0"/>
    <w:uiPriority w:val="99"/>
    <w:unhideWhenUsed/>
    <w:rsid w:val="0056365A"/>
    <w:rPr>
      <w:color w:val="0563C1" w:themeColor="hyperlink"/>
      <w:u w:val="single"/>
    </w:rPr>
  </w:style>
  <w:style w:type="numbering" w:customStyle="1" w:styleId="10">
    <w:name w:val="Нет списка1"/>
    <w:next w:val="a2"/>
    <w:uiPriority w:val="99"/>
    <w:semiHidden/>
    <w:unhideWhenUsed/>
    <w:rsid w:val="0056365A"/>
  </w:style>
  <w:style w:type="table" w:customStyle="1" w:styleId="11">
    <w:name w:val="Сетка таблицы1"/>
    <w:basedOn w:val="a1"/>
    <w:next w:val="a4"/>
    <w:uiPriority w:val="59"/>
    <w:rsid w:val="0056365A"/>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6C2A81"/>
  </w:style>
  <w:style w:type="table" w:customStyle="1" w:styleId="20">
    <w:name w:val="Сетка таблицы2"/>
    <w:basedOn w:val="a1"/>
    <w:next w:val="a4"/>
    <w:uiPriority w:val="59"/>
    <w:rsid w:val="006C2A81"/>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nhideWhenUsed/>
    <w:rsid w:val="006C2A81"/>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3">
    <w:name w:val="Нет списка3"/>
    <w:next w:val="a2"/>
    <w:uiPriority w:val="99"/>
    <w:semiHidden/>
    <w:unhideWhenUsed/>
    <w:rsid w:val="00FF3E95"/>
  </w:style>
  <w:style w:type="paragraph" w:customStyle="1" w:styleId="Style1">
    <w:name w:val="Style1"/>
    <w:basedOn w:val="a"/>
    <w:uiPriority w:val="99"/>
    <w:rsid w:val="00FF3E95"/>
    <w:pPr>
      <w:widowControl w:val="0"/>
      <w:autoSpaceDE w:val="0"/>
      <w:autoSpaceDN w:val="0"/>
      <w:adjustRightInd w:val="0"/>
      <w:spacing w:after="0" w:line="226" w:lineRule="exact"/>
      <w:ind w:firstLine="350"/>
      <w:jc w:val="both"/>
    </w:pPr>
    <w:rPr>
      <w:rFonts w:ascii="Microsoft Sans Serif" w:eastAsia="Times New Roman" w:hAnsi="Microsoft Sans Serif" w:cs="Microsoft Sans Serif"/>
      <w:sz w:val="24"/>
      <w:szCs w:val="24"/>
      <w:lang w:eastAsia="ru-RU"/>
    </w:rPr>
  </w:style>
  <w:style w:type="paragraph" w:customStyle="1" w:styleId="Style3">
    <w:name w:val="Style3"/>
    <w:basedOn w:val="a"/>
    <w:uiPriority w:val="99"/>
    <w:rsid w:val="00FF3E95"/>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paragraph" w:customStyle="1" w:styleId="Style5">
    <w:name w:val="Style5"/>
    <w:basedOn w:val="a"/>
    <w:uiPriority w:val="99"/>
    <w:rsid w:val="00FF3E95"/>
    <w:pPr>
      <w:widowControl w:val="0"/>
      <w:autoSpaceDE w:val="0"/>
      <w:autoSpaceDN w:val="0"/>
      <w:adjustRightInd w:val="0"/>
      <w:spacing w:after="0" w:line="240" w:lineRule="auto"/>
      <w:jc w:val="center"/>
    </w:pPr>
    <w:rPr>
      <w:rFonts w:ascii="Microsoft Sans Serif" w:eastAsia="Times New Roman" w:hAnsi="Microsoft Sans Serif" w:cs="Microsoft Sans Serif"/>
      <w:sz w:val="24"/>
      <w:szCs w:val="24"/>
      <w:lang w:eastAsia="ru-RU"/>
    </w:rPr>
  </w:style>
  <w:style w:type="paragraph" w:customStyle="1" w:styleId="Style6">
    <w:name w:val="Style6"/>
    <w:basedOn w:val="a"/>
    <w:uiPriority w:val="99"/>
    <w:rsid w:val="00FF3E95"/>
    <w:pPr>
      <w:widowControl w:val="0"/>
      <w:autoSpaceDE w:val="0"/>
      <w:autoSpaceDN w:val="0"/>
      <w:adjustRightInd w:val="0"/>
      <w:spacing w:after="0" w:line="229" w:lineRule="exact"/>
      <w:ind w:firstLine="350"/>
      <w:jc w:val="both"/>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FF3E95"/>
    <w:pPr>
      <w:widowControl w:val="0"/>
      <w:autoSpaceDE w:val="0"/>
      <w:autoSpaceDN w:val="0"/>
      <w:adjustRightInd w:val="0"/>
      <w:spacing w:after="0" w:line="229" w:lineRule="exact"/>
      <w:jc w:val="both"/>
    </w:pPr>
    <w:rPr>
      <w:rFonts w:ascii="Microsoft Sans Serif" w:eastAsia="Times New Roman" w:hAnsi="Microsoft Sans Serif" w:cs="Microsoft Sans Serif"/>
      <w:sz w:val="24"/>
      <w:szCs w:val="24"/>
      <w:lang w:eastAsia="ru-RU"/>
    </w:rPr>
  </w:style>
  <w:style w:type="paragraph" w:customStyle="1" w:styleId="Style4">
    <w:name w:val="Style4"/>
    <w:basedOn w:val="a"/>
    <w:uiPriority w:val="99"/>
    <w:rsid w:val="00FF3E95"/>
    <w:pPr>
      <w:widowControl w:val="0"/>
      <w:autoSpaceDE w:val="0"/>
      <w:autoSpaceDN w:val="0"/>
      <w:adjustRightInd w:val="0"/>
      <w:spacing w:after="0" w:line="226" w:lineRule="exact"/>
      <w:ind w:firstLine="346"/>
      <w:jc w:val="both"/>
    </w:pPr>
    <w:rPr>
      <w:rFonts w:ascii="Microsoft Sans Serif" w:eastAsia="Times New Roman" w:hAnsi="Microsoft Sans Serif" w:cs="Microsoft Sans Serif"/>
      <w:sz w:val="24"/>
      <w:szCs w:val="24"/>
      <w:lang w:eastAsia="ru-RU"/>
    </w:rPr>
  </w:style>
  <w:style w:type="paragraph" w:customStyle="1" w:styleId="Style7">
    <w:name w:val="Style7"/>
    <w:basedOn w:val="a"/>
    <w:uiPriority w:val="99"/>
    <w:rsid w:val="00FF3E95"/>
    <w:pPr>
      <w:widowControl w:val="0"/>
      <w:autoSpaceDE w:val="0"/>
      <w:autoSpaceDN w:val="0"/>
      <w:adjustRightInd w:val="0"/>
      <w:spacing w:after="0" w:line="240" w:lineRule="auto"/>
      <w:jc w:val="both"/>
    </w:pPr>
    <w:rPr>
      <w:rFonts w:ascii="Microsoft Sans Serif" w:eastAsia="Times New Roman" w:hAnsi="Microsoft Sans Serif" w:cs="Microsoft Sans Serif"/>
      <w:sz w:val="24"/>
      <w:szCs w:val="24"/>
      <w:lang w:eastAsia="ru-RU"/>
    </w:rPr>
  </w:style>
  <w:style w:type="character" w:customStyle="1" w:styleId="FontStyle12">
    <w:name w:val="Font Style12"/>
    <w:uiPriority w:val="99"/>
    <w:rsid w:val="00FF3E95"/>
    <w:rPr>
      <w:rFonts w:ascii="Arial" w:hAnsi="Arial" w:cs="Arial" w:hint="default"/>
      <w:b/>
      <w:bCs/>
      <w:sz w:val="26"/>
      <w:szCs w:val="26"/>
    </w:rPr>
  </w:style>
  <w:style w:type="character" w:customStyle="1" w:styleId="FontStyle14">
    <w:name w:val="Font Style14"/>
    <w:uiPriority w:val="99"/>
    <w:rsid w:val="00FF3E95"/>
    <w:rPr>
      <w:rFonts w:ascii="Microsoft Sans Serif" w:hAnsi="Microsoft Sans Serif" w:cs="Microsoft Sans Serif" w:hint="default"/>
      <w:b/>
      <w:bCs/>
      <w:sz w:val="18"/>
      <w:szCs w:val="18"/>
    </w:rPr>
  </w:style>
  <w:style w:type="character" w:customStyle="1" w:styleId="FontStyle18">
    <w:name w:val="Font Style18"/>
    <w:uiPriority w:val="99"/>
    <w:rsid w:val="00FF3E95"/>
    <w:rPr>
      <w:rFonts w:ascii="Microsoft Sans Serif" w:hAnsi="Microsoft Sans Serif" w:cs="Microsoft Sans Serif" w:hint="default"/>
      <w:sz w:val="18"/>
      <w:szCs w:val="18"/>
    </w:rPr>
  </w:style>
  <w:style w:type="character" w:customStyle="1" w:styleId="FontStyle15">
    <w:name w:val="Font Style15"/>
    <w:uiPriority w:val="99"/>
    <w:rsid w:val="00FF3E95"/>
    <w:rPr>
      <w:rFonts w:ascii="Microsoft Sans Serif" w:hAnsi="Microsoft Sans Serif" w:cs="Microsoft Sans Serif" w:hint="default"/>
      <w:b/>
      <w:bCs/>
      <w:i/>
      <w:iCs/>
      <w:spacing w:val="10"/>
      <w:sz w:val="18"/>
      <w:szCs w:val="18"/>
    </w:rPr>
  </w:style>
  <w:style w:type="character" w:customStyle="1" w:styleId="FontStyle13">
    <w:name w:val="Font Style13"/>
    <w:uiPriority w:val="99"/>
    <w:rsid w:val="00FF3E95"/>
    <w:rPr>
      <w:rFonts w:ascii="Microsoft Sans Serif" w:hAnsi="Microsoft Sans Serif" w:cs="Microsoft Sans Serif" w:hint="default"/>
      <w:i/>
      <w:iCs/>
      <w:spacing w:val="20"/>
      <w:sz w:val="18"/>
      <w:szCs w:val="18"/>
    </w:rPr>
  </w:style>
  <w:style w:type="character" w:customStyle="1" w:styleId="FontStyle16">
    <w:name w:val="Font Style16"/>
    <w:uiPriority w:val="99"/>
    <w:rsid w:val="00FF3E95"/>
    <w:rPr>
      <w:rFonts w:ascii="Microsoft Sans Serif" w:hAnsi="Microsoft Sans Serif" w:cs="Microsoft Sans Serif" w:hint="default"/>
      <w:b/>
      <w:bCs/>
      <w:sz w:val="18"/>
      <w:szCs w:val="18"/>
    </w:rPr>
  </w:style>
  <w:style w:type="character" w:customStyle="1" w:styleId="a6">
    <w:name w:val="Без интервала Знак"/>
    <w:link w:val="a5"/>
    <w:uiPriority w:val="1"/>
    <w:rsid w:val="00FF3E95"/>
  </w:style>
  <w:style w:type="table" w:customStyle="1" w:styleId="30">
    <w:name w:val="Сетка таблицы3"/>
    <w:basedOn w:val="a1"/>
    <w:next w:val="a4"/>
    <w:rsid w:val="00FF3E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501133">
      <w:bodyDiv w:val="1"/>
      <w:marLeft w:val="0"/>
      <w:marRight w:val="0"/>
      <w:marTop w:val="0"/>
      <w:marBottom w:val="0"/>
      <w:divBdr>
        <w:top w:val="none" w:sz="0" w:space="0" w:color="auto"/>
        <w:left w:val="none" w:sz="0" w:space="0" w:color="auto"/>
        <w:bottom w:val="none" w:sz="0" w:space="0" w:color="auto"/>
        <w:right w:val="none" w:sz="0" w:space="0" w:color="auto"/>
      </w:divBdr>
    </w:div>
    <w:div w:id="1504585049">
      <w:bodyDiv w:val="1"/>
      <w:marLeft w:val="0"/>
      <w:marRight w:val="0"/>
      <w:marTop w:val="0"/>
      <w:marBottom w:val="0"/>
      <w:divBdr>
        <w:top w:val="none" w:sz="0" w:space="0" w:color="auto"/>
        <w:left w:val="none" w:sz="0" w:space="0" w:color="auto"/>
        <w:bottom w:val="none" w:sz="0" w:space="0" w:color="auto"/>
        <w:right w:val="none" w:sz="0" w:space="0" w:color="auto"/>
      </w:divBdr>
    </w:div>
    <w:div w:id="1545167926">
      <w:bodyDiv w:val="1"/>
      <w:marLeft w:val="0"/>
      <w:marRight w:val="0"/>
      <w:marTop w:val="0"/>
      <w:marBottom w:val="0"/>
      <w:divBdr>
        <w:top w:val="none" w:sz="0" w:space="0" w:color="auto"/>
        <w:left w:val="none" w:sz="0" w:space="0" w:color="auto"/>
        <w:bottom w:val="none" w:sz="0" w:space="0" w:color="auto"/>
        <w:right w:val="none" w:sz="0" w:space="0" w:color="auto"/>
      </w:divBdr>
    </w:div>
    <w:div w:id="1677659029">
      <w:bodyDiv w:val="1"/>
      <w:marLeft w:val="0"/>
      <w:marRight w:val="0"/>
      <w:marTop w:val="0"/>
      <w:marBottom w:val="0"/>
      <w:divBdr>
        <w:top w:val="none" w:sz="0" w:space="0" w:color="auto"/>
        <w:left w:val="none" w:sz="0" w:space="0" w:color="auto"/>
        <w:bottom w:val="none" w:sz="0" w:space="0" w:color="auto"/>
        <w:right w:val="none" w:sz="0" w:space="0" w:color="auto"/>
      </w:divBdr>
    </w:div>
    <w:div w:id="1706253606">
      <w:bodyDiv w:val="1"/>
      <w:marLeft w:val="0"/>
      <w:marRight w:val="0"/>
      <w:marTop w:val="0"/>
      <w:marBottom w:val="0"/>
      <w:divBdr>
        <w:top w:val="none" w:sz="0" w:space="0" w:color="auto"/>
        <w:left w:val="none" w:sz="0" w:space="0" w:color="auto"/>
        <w:bottom w:val="none" w:sz="0" w:space="0" w:color="auto"/>
        <w:right w:val="none" w:sz="0" w:space="0" w:color="auto"/>
      </w:divBdr>
    </w:div>
    <w:div w:id="171851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1358</Words>
  <Characters>7746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Админ</cp:lastModifiedBy>
  <cp:revision>27</cp:revision>
  <dcterms:created xsi:type="dcterms:W3CDTF">2021-09-16T01:53:00Z</dcterms:created>
  <dcterms:modified xsi:type="dcterms:W3CDTF">2024-09-04T00:57:00Z</dcterms:modified>
</cp:coreProperties>
</file>